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B4" w:rsidRPr="00CD4AC1" w:rsidRDefault="00E621B4" w:rsidP="00263872">
      <w:pPr>
        <w:pStyle w:val="Titolo"/>
        <w:rPr>
          <w:rFonts w:ascii="Arial" w:hAnsi="Arial" w:cs="Arial"/>
        </w:rPr>
      </w:pPr>
      <w:bookmarkStart w:id="0" w:name="_GoBack"/>
      <w:bookmarkEnd w:id="0"/>
      <w:r w:rsidRPr="00CD4AC1">
        <w:rPr>
          <w:rFonts w:ascii="Arial" w:hAnsi="Arial" w:cs="Arial"/>
        </w:rPr>
        <w:t xml:space="preserve">MODULO PER LE DICHIARAZIONI </w:t>
      </w:r>
      <w:r w:rsidR="00263872" w:rsidRPr="00CD4AC1">
        <w:rPr>
          <w:rFonts w:ascii="Arial" w:hAnsi="Arial" w:cs="Arial"/>
        </w:rPr>
        <w:t>REQUISITI</w:t>
      </w:r>
    </w:p>
    <w:p w:rsidR="00BA4005" w:rsidRPr="00CD4AC1" w:rsidRDefault="00BA4005" w:rsidP="00263872">
      <w:pPr>
        <w:pStyle w:val="Titolo"/>
        <w:rPr>
          <w:rFonts w:ascii="Arial" w:hAnsi="Arial" w:cs="Arial"/>
        </w:rPr>
      </w:pPr>
    </w:p>
    <w:p w:rsidR="00E621B4" w:rsidRPr="00CD4AC1" w:rsidRDefault="00E621B4" w:rsidP="00E621B4">
      <w:pPr>
        <w:spacing w:after="120"/>
        <w:rPr>
          <w:rFonts w:ascii="Arial" w:hAnsi="Arial" w:cs="Arial"/>
        </w:rPr>
      </w:pPr>
      <w:r w:rsidRPr="00CD4AC1">
        <w:rPr>
          <w:rFonts w:ascii="Arial" w:hAnsi="Arial" w:cs="Arial"/>
        </w:rPr>
        <w:t>Il sottoscritto ……………………………………………..….…………… , nato a ………….…………… ,</w:t>
      </w:r>
    </w:p>
    <w:p w:rsidR="00E621B4" w:rsidRPr="00CD4AC1" w:rsidRDefault="00E621B4" w:rsidP="00E621B4">
      <w:pPr>
        <w:spacing w:after="120"/>
        <w:rPr>
          <w:rFonts w:ascii="Arial" w:hAnsi="Arial" w:cs="Arial"/>
        </w:rPr>
      </w:pPr>
      <w:r w:rsidRPr="00CD4AC1">
        <w:rPr>
          <w:rFonts w:ascii="Arial" w:hAnsi="Arial" w:cs="Arial"/>
        </w:rPr>
        <w:t>provincia di …………..………… , stato: ……………………………. il …….……..……….…………… ,</w:t>
      </w:r>
    </w:p>
    <w:p w:rsidR="00E621B4" w:rsidRPr="00CD4AC1" w:rsidRDefault="00E621B4" w:rsidP="00E621B4">
      <w:pPr>
        <w:spacing w:after="120"/>
        <w:rPr>
          <w:rFonts w:ascii="Arial" w:hAnsi="Arial" w:cs="Arial"/>
        </w:rPr>
      </w:pPr>
      <w:r w:rsidRPr="00CD4AC1">
        <w:rPr>
          <w:rFonts w:ascii="Arial" w:hAnsi="Arial" w:cs="Arial"/>
        </w:rPr>
        <w:t>residente nel comune di …………………..……………...……………………………………….………. ,</w:t>
      </w:r>
    </w:p>
    <w:p w:rsidR="00E621B4" w:rsidRPr="00CD4AC1" w:rsidRDefault="00E621B4" w:rsidP="00E621B4">
      <w:pPr>
        <w:spacing w:after="120"/>
        <w:rPr>
          <w:rFonts w:ascii="Arial" w:hAnsi="Arial" w:cs="Arial"/>
        </w:rPr>
      </w:pPr>
      <w:r w:rsidRPr="00CD4AC1">
        <w:rPr>
          <w:rFonts w:ascii="Arial" w:hAnsi="Arial" w:cs="Arial"/>
        </w:rPr>
        <w:t>provincia di …………..………… , stato: ……………………………. , via/piazza ……………………….</w:t>
      </w:r>
    </w:p>
    <w:p w:rsidR="00E621B4" w:rsidRPr="00CD4AC1" w:rsidRDefault="00E621B4" w:rsidP="00E621B4">
      <w:pPr>
        <w:tabs>
          <w:tab w:val="left" w:pos="1474"/>
        </w:tabs>
        <w:spacing w:after="120"/>
        <w:rPr>
          <w:rFonts w:ascii="Arial" w:hAnsi="Arial" w:cs="Arial"/>
        </w:rPr>
      </w:pPr>
      <w:r w:rsidRPr="00CD4AC1">
        <w:rPr>
          <w:rFonts w:ascii="Arial" w:hAnsi="Arial" w:cs="Arial"/>
        </w:rPr>
        <w:t>………………………….………………………… , n. ….... , nella qualità di ……………….…..……..….</w:t>
      </w:r>
    </w:p>
    <w:p w:rsidR="00E621B4" w:rsidRPr="00CD4AC1" w:rsidRDefault="00E621B4" w:rsidP="00E621B4">
      <w:pPr>
        <w:spacing w:after="120"/>
        <w:jc w:val="both"/>
        <w:rPr>
          <w:rFonts w:ascii="Arial" w:hAnsi="Arial" w:cs="Arial"/>
        </w:rPr>
      </w:pPr>
      <w:r w:rsidRPr="00CD4AC1">
        <w:rPr>
          <w:rFonts w:ascii="Arial" w:hAnsi="Arial" w:cs="Arial"/>
        </w:rPr>
        <w:t>………………………..……………...….………………………….…..……………………...……..……… ,</w:t>
      </w:r>
    </w:p>
    <w:p w:rsidR="00E621B4" w:rsidRPr="00CD4AC1" w:rsidRDefault="00E621B4" w:rsidP="00E621B4">
      <w:pPr>
        <w:spacing w:after="120"/>
        <w:jc w:val="both"/>
        <w:rPr>
          <w:rFonts w:ascii="Arial" w:hAnsi="Arial" w:cs="Arial"/>
        </w:rPr>
      </w:pPr>
      <w:r w:rsidRPr="00CD4AC1">
        <w:rPr>
          <w:rFonts w:ascii="Arial" w:hAnsi="Arial" w:cs="Arial"/>
        </w:rPr>
        <w:t>autorizzato a rappresentare legalmente l’impresa sotto</w:t>
      </w:r>
      <w:r w:rsidR="00383BA4" w:rsidRPr="00CD4AC1">
        <w:rPr>
          <w:rFonts w:ascii="Arial" w:hAnsi="Arial" w:cs="Arial"/>
        </w:rPr>
        <w:t xml:space="preserve"> </w:t>
      </w:r>
      <w:r w:rsidRPr="00CD4AC1">
        <w:rPr>
          <w:rFonts w:ascii="Arial" w:hAnsi="Arial" w:cs="Arial"/>
        </w:rPr>
        <w:t xml:space="preserve">specificata, consapevole del fatto che, in caso di mendace dichiarazione, verranno applicate nei suoi riguardi, ai sensi dell’art. 76 del decreto del Presidente della Repubblica 28 dicembre 2000, n. 445, le sanzioni previste dal codice penale (artt. 482, 489, 495 e 496) e dalle leggi speciali in materia di falsità degli atti, oltre alle conseguenze amministrative previste per le procedure relative agli appalti di </w:t>
      </w:r>
      <w:r w:rsidR="00972BB2" w:rsidRPr="00CD4AC1">
        <w:rPr>
          <w:rFonts w:ascii="Arial" w:hAnsi="Arial" w:cs="Arial"/>
        </w:rPr>
        <w:t>contratti</w:t>
      </w:r>
      <w:r w:rsidRPr="00CD4AC1">
        <w:rPr>
          <w:rFonts w:ascii="Arial" w:hAnsi="Arial" w:cs="Arial"/>
        </w:rPr>
        <w:t xml:space="preserve"> pubblici, in relazione alla partecipazione dell’impresa alla gara per l’affidamento </w:t>
      </w:r>
      <w:r w:rsidR="00972BB2" w:rsidRPr="00CD4AC1">
        <w:rPr>
          <w:rFonts w:ascii="Arial" w:hAnsi="Arial" w:cs="Arial"/>
        </w:rPr>
        <w:t xml:space="preserve">di quanto in </w:t>
      </w:r>
      <w:r w:rsidRPr="00CD4AC1">
        <w:rPr>
          <w:rFonts w:ascii="Arial" w:hAnsi="Arial" w:cs="Arial"/>
        </w:rPr>
        <w:t>oggetto,</w:t>
      </w:r>
    </w:p>
    <w:p w:rsidR="00E621B4" w:rsidRPr="00CD4AC1" w:rsidRDefault="00E621B4" w:rsidP="00E621B4">
      <w:pPr>
        <w:spacing w:after="120"/>
        <w:jc w:val="center"/>
        <w:rPr>
          <w:rFonts w:ascii="Arial" w:hAnsi="Arial" w:cs="Arial"/>
        </w:rPr>
      </w:pPr>
    </w:p>
    <w:p w:rsidR="00E621B4" w:rsidRPr="00CD4AC1" w:rsidRDefault="00E621B4" w:rsidP="00E621B4">
      <w:pPr>
        <w:pStyle w:val="Titolo1"/>
        <w:tabs>
          <w:tab w:val="clear" w:pos="396"/>
          <w:tab w:val="clear" w:pos="7230"/>
        </w:tabs>
        <w:rPr>
          <w:rFonts w:ascii="Arial" w:hAnsi="Arial" w:cs="Arial"/>
          <w:b w:val="0"/>
          <w:bCs w:val="0"/>
          <w:sz w:val="22"/>
          <w:szCs w:val="22"/>
        </w:rPr>
      </w:pPr>
      <w:r w:rsidRPr="00CD4AC1">
        <w:rPr>
          <w:rFonts w:ascii="Arial" w:hAnsi="Arial" w:cs="Arial"/>
          <w:b w:val="0"/>
          <w:bCs w:val="0"/>
          <w:sz w:val="22"/>
          <w:szCs w:val="22"/>
        </w:rPr>
        <w:t>DICHIARA,</w:t>
      </w:r>
    </w:p>
    <w:p w:rsidR="00271720" w:rsidRPr="00CD4AC1" w:rsidRDefault="00271720" w:rsidP="00271720">
      <w:pPr>
        <w:rPr>
          <w:rFonts w:ascii="Arial" w:hAnsi="Arial" w:cs="Arial"/>
          <w:lang w:eastAsia="it-IT"/>
        </w:rPr>
      </w:pPr>
    </w:p>
    <w:p w:rsidR="00E621B4" w:rsidRPr="00CD4AC1" w:rsidRDefault="00E621B4" w:rsidP="00E621B4">
      <w:pPr>
        <w:spacing w:after="120"/>
        <w:jc w:val="center"/>
        <w:rPr>
          <w:rFonts w:ascii="Arial" w:hAnsi="Arial" w:cs="Arial"/>
          <w:b/>
          <w:bCs/>
        </w:rPr>
      </w:pPr>
      <w:r w:rsidRPr="00CD4AC1">
        <w:rPr>
          <w:rFonts w:ascii="Arial" w:hAnsi="Arial" w:cs="Arial"/>
          <w:b/>
          <w:bCs/>
        </w:rPr>
        <w:t>ai sensi degli artt. 30 e 31 della legge regionale 6 agosto 2007, n. 19 e degli artt. 46 e 47 del decreto del Presidente della Repubblica 28 dicembre 2000, n. 445:</w:t>
      </w:r>
    </w:p>
    <w:p w:rsidR="00E621B4" w:rsidRPr="00CD4AC1" w:rsidRDefault="00E621B4" w:rsidP="00E621B4">
      <w:pPr>
        <w:spacing w:after="120"/>
        <w:jc w:val="center"/>
        <w:rPr>
          <w:rFonts w:ascii="Arial" w:hAnsi="Arial" w:cs="Arial"/>
        </w:rPr>
      </w:pPr>
    </w:p>
    <w:p w:rsidR="00E621B4" w:rsidRPr="00CD4AC1" w:rsidRDefault="00E621B4" w:rsidP="00972BB2">
      <w:pPr>
        <w:pStyle w:val="Titolo1"/>
        <w:numPr>
          <w:ilvl w:val="0"/>
          <w:numId w:val="5"/>
        </w:numPr>
        <w:tabs>
          <w:tab w:val="clear" w:pos="396"/>
          <w:tab w:val="clear" w:pos="7230"/>
        </w:tabs>
        <w:spacing w:after="120"/>
        <w:ind w:hanging="502"/>
        <w:jc w:val="both"/>
        <w:rPr>
          <w:rFonts w:ascii="Arial" w:hAnsi="Arial" w:cs="Arial"/>
          <w:b w:val="0"/>
          <w:bCs w:val="0"/>
          <w:sz w:val="22"/>
          <w:szCs w:val="22"/>
        </w:rPr>
      </w:pPr>
      <w:r w:rsidRPr="00CD4AC1">
        <w:rPr>
          <w:rFonts w:ascii="Arial" w:hAnsi="Arial" w:cs="Arial"/>
          <w:b w:val="0"/>
          <w:bCs w:val="0"/>
          <w:sz w:val="22"/>
          <w:szCs w:val="22"/>
        </w:rPr>
        <w:t>che l’</w:t>
      </w:r>
      <w:r w:rsidR="000D72FA" w:rsidRPr="00CD4AC1">
        <w:rPr>
          <w:rFonts w:ascii="Arial" w:hAnsi="Arial" w:cs="Arial"/>
          <w:b w:val="0"/>
          <w:bCs w:val="0"/>
          <w:sz w:val="22"/>
          <w:szCs w:val="22"/>
        </w:rPr>
        <w:t>operatore economico</w:t>
      </w:r>
      <w:r w:rsidRPr="00CD4AC1">
        <w:rPr>
          <w:rFonts w:ascii="Arial" w:hAnsi="Arial" w:cs="Arial"/>
          <w:b w:val="0"/>
          <w:bCs w:val="0"/>
          <w:sz w:val="22"/>
          <w:szCs w:val="22"/>
        </w:rPr>
        <w:t xml:space="preserve"> è così identificat</w:t>
      </w:r>
      <w:r w:rsidR="000D72FA" w:rsidRPr="00CD4AC1">
        <w:rPr>
          <w:rFonts w:ascii="Arial" w:hAnsi="Arial" w:cs="Arial"/>
          <w:b w:val="0"/>
          <w:bCs w:val="0"/>
          <w:sz w:val="22"/>
          <w:szCs w:val="22"/>
        </w:rPr>
        <w:t>o</w:t>
      </w:r>
      <w:r w:rsidRPr="00CD4AC1">
        <w:rPr>
          <w:rFonts w:ascii="Arial" w:hAnsi="Arial" w:cs="Arial"/>
          <w:b w:val="0"/>
          <w:bCs w:val="0"/>
          <w:sz w:val="22"/>
          <w:szCs w:val="22"/>
        </w:rPr>
        <w:t>:</w:t>
      </w:r>
    </w:p>
    <w:p w:rsidR="00E621B4" w:rsidRPr="00CD4AC1" w:rsidRDefault="00E621B4" w:rsidP="00E621B4">
      <w:pPr>
        <w:pStyle w:val="Titolo1"/>
        <w:numPr>
          <w:ilvl w:val="0"/>
          <w:numId w:val="1"/>
        </w:numPr>
        <w:tabs>
          <w:tab w:val="clear" w:pos="396"/>
          <w:tab w:val="clear" w:pos="7230"/>
        </w:tabs>
        <w:autoSpaceDE/>
        <w:autoSpaceDN/>
        <w:spacing w:after="120"/>
        <w:jc w:val="both"/>
        <w:rPr>
          <w:rFonts w:ascii="Arial" w:hAnsi="Arial" w:cs="Arial"/>
          <w:b w:val="0"/>
          <w:bCs w:val="0"/>
          <w:sz w:val="22"/>
          <w:szCs w:val="22"/>
        </w:rPr>
      </w:pPr>
      <w:r w:rsidRPr="00CD4AC1">
        <w:rPr>
          <w:rFonts w:ascii="Arial" w:hAnsi="Arial" w:cs="Arial"/>
          <w:b w:val="0"/>
          <w:bCs w:val="0"/>
          <w:sz w:val="22"/>
          <w:szCs w:val="22"/>
        </w:rPr>
        <w:t>denominazione: ………………….……………….…………………………...……...……....…...….…</w:t>
      </w:r>
    </w:p>
    <w:p w:rsidR="00E621B4" w:rsidRPr="00CD4AC1" w:rsidRDefault="00E621B4" w:rsidP="00E621B4">
      <w:pPr>
        <w:pStyle w:val="Titolo1"/>
        <w:tabs>
          <w:tab w:val="clear" w:pos="7230"/>
        </w:tabs>
        <w:spacing w:after="120"/>
        <w:jc w:val="both"/>
        <w:rPr>
          <w:rFonts w:ascii="Arial" w:hAnsi="Arial" w:cs="Arial"/>
          <w:b w:val="0"/>
          <w:bCs w:val="0"/>
          <w:sz w:val="22"/>
          <w:szCs w:val="22"/>
        </w:rPr>
      </w:pPr>
      <w:r w:rsidRPr="00CD4AC1">
        <w:rPr>
          <w:rFonts w:ascii="Arial" w:hAnsi="Arial" w:cs="Arial"/>
          <w:b w:val="0"/>
          <w:bCs w:val="0"/>
          <w:sz w:val="22"/>
          <w:szCs w:val="22"/>
        </w:rPr>
        <w:t>………………………………………………..……………………………...……………….………………. ;</w:t>
      </w:r>
    </w:p>
    <w:p w:rsidR="00E621B4" w:rsidRPr="00CD4AC1" w:rsidRDefault="00E621B4" w:rsidP="00E621B4">
      <w:pPr>
        <w:numPr>
          <w:ilvl w:val="0"/>
          <w:numId w:val="1"/>
        </w:numPr>
        <w:spacing w:after="120" w:line="240" w:lineRule="auto"/>
        <w:jc w:val="both"/>
        <w:rPr>
          <w:rFonts w:ascii="Arial" w:hAnsi="Arial" w:cs="Arial"/>
        </w:rPr>
      </w:pPr>
      <w:r w:rsidRPr="00CD4AC1">
        <w:rPr>
          <w:rFonts w:ascii="Arial" w:hAnsi="Arial" w:cs="Arial"/>
        </w:rPr>
        <w:t>recapito: comune di ………………….…….…… C.A.P. ….……. , provincia di ……….....…...…. ,</w:t>
      </w:r>
    </w:p>
    <w:p w:rsidR="00E621B4" w:rsidRPr="00CD4AC1" w:rsidRDefault="00E621B4" w:rsidP="00E621B4">
      <w:pPr>
        <w:pStyle w:val="Pidipagina"/>
        <w:tabs>
          <w:tab w:val="clear" w:pos="4819"/>
          <w:tab w:val="clear" w:pos="9638"/>
        </w:tabs>
        <w:spacing w:after="120"/>
        <w:jc w:val="both"/>
        <w:rPr>
          <w:rFonts w:ascii="Arial" w:hAnsi="Arial" w:cs="Arial"/>
          <w:sz w:val="22"/>
          <w:szCs w:val="22"/>
        </w:rPr>
      </w:pPr>
      <w:r w:rsidRPr="00CD4AC1">
        <w:rPr>
          <w:rFonts w:ascii="Arial" w:hAnsi="Arial" w:cs="Arial"/>
          <w:sz w:val="22"/>
          <w:szCs w:val="22"/>
        </w:rPr>
        <w:t>stato: …..………..…… , via/piazza …………………………….……………..………………...… n. …. ,</w:t>
      </w:r>
    </w:p>
    <w:p w:rsidR="00E621B4" w:rsidRPr="00CD4AC1" w:rsidRDefault="00E621B4" w:rsidP="00E621B4">
      <w:pPr>
        <w:pStyle w:val="Pidipagina"/>
        <w:tabs>
          <w:tab w:val="clear" w:pos="4819"/>
          <w:tab w:val="clear" w:pos="9638"/>
        </w:tabs>
        <w:spacing w:after="120"/>
        <w:jc w:val="both"/>
        <w:rPr>
          <w:rFonts w:ascii="Arial" w:hAnsi="Arial" w:cs="Arial"/>
          <w:sz w:val="22"/>
          <w:szCs w:val="22"/>
        </w:rPr>
      </w:pPr>
      <w:r w:rsidRPr="00CD4AC1">
        <w:rPr>
          <w:rFonts w:ascii="Arial" w:hAnsi="Arial" w:cs="Arial"/>
          <w:sz w:val="22"/>
          <w:szCs w:val="22"/>
        </w:rPr>
        <w:t>te</w:t>
      </w:r>
      <w:r w:rsidR="005109DC" w:rsidRPr="00CD4AC1">
        <w:rPr>
          <w:rFonts w:ascii="Arial" w:hAnsi="Arial" w:cs="Arial"/>
          <w:sz w:val="22"/>
          <w:szCs w:val="22"/>
        </w:rPr>
        <w:t xml:space="preserve">lefono n. ………… , </w:t>
      </w:r>
      <w:r w:rsidRPr="00CD4AC1">
        <w:rPr>
          <w:rFonts w:ascii="Arial" w:hAnsi="Arial" w:cs="Arial"/>
          <w:sz w:val="22"/>
          <w:szCs w:val="22"/>
        </w:rPr>
        <w:t>e-m</w:t>
      </w:r>
      <w:r w:rsidR="0094138C" w:rsidRPr="00CD4AC1">
        <w:rPr>
          <w:rFonts w:ascii="Arial" w:hAnsi="Arial" w:cs="Arial"/>
          <w:sz w:val="22"/>
          <w:szCs w:val="22"/>
        </w:rPr>
        <w:t>ail:………………..……………...….……...……….</w:t>
      </w:r>
      <w:r w:rsidRPr="00CD4AC1">
        <w:rPr>
          <w:rFonts w:ascii="Arial" w:hAnsi="Arial" w:cs="Arial"/>
          <w:sz w:val="22"/>
          <w:szCs w:val="22"/>
        </w:rPr>
        <w:t>;</w:t>
      </w:r>
    </w:p>
    <w:p w:rsidR="00E621B4" w:rsidRPr="00CD4AC1" w:rsidRDefault="00E621B4" w:rsidP="00E621B4">
      <w:pPr>
        <w:pStyle w:val="Pidipagina"/>
        <w:tabs>
          <w:tab w:val="clear" w:pos="4819"/>
          <w:tab w:val="clear" w:pos="9638"/>
        </w:tabs>
        <w:spacing w:after="120"/>
        <w:jc w:val="both"/>
        <w:rPr>
          <w:rFonts w:ascii="Arial" w:hAnsi="Arial" w:cs="Arial"/>
          <w:sz w:val="22"/>
          <w:szCs w:val="22"/>
        </w:rPr>
      </w:pPr>
      <w:proofErr w:type="spellStart"/>
      <w:r w:rsidRPr="00CD4AC1">
        <w:rPr>
          <w:rFonts w:ascii="Arial" w:hAnsi="Arial" w:cs="Arial"/>
          <w:sz w:val="22"/>
          <w:szCs w:val="22"/>
        </w:rPr>
        <w:t>pec</w:t>
      </w:r>
      <w:proofErr w:type="spellEnd"/>
      <w:r w:rsidRPr="00CD4AC1">
        <w:rPr>
          <w:rFonts w:ascii="Arial" w:hAnsi="Arial" w:cs="Arial"/>
          <w:sz w:val="22"/>
          <w:szCs w:val="22"/>
        </w:rPr>
        <w:t>: ….....……………………</w:t>
      </w:r>
      <w:r w:rsidR="0094138C" w:rsidRPr="00CD4AC1">
        <w:rPr>
          <w:rFonts w:ascii="Arial" w:hAnsi="Arial" w:cs="Arial"/>
          <w:sz w:val="22"/>
          <w:szCs w:val="22"/>
        </w:rPr>
        <w:t>……………………</w:t>
      </w:r>
      <w:r w:rsidR="00423155" w:rsidRPr="00CD4AC1">
        <w:rPr>
          <w:rFonts w:ascii="Arial" w:hAnsi="Arial" w:cs="Arial"/>
          <w:sz w:val="22"/>
          <w:szCs w:val="22"/>
        </w:rPr>
        <w:t>……..</w:t>
      </w:r>
      <w:r w:rsidR="005109DC" w:rsidRPr="00CD4AC1">
        <w:rPr>
          <w:rFonts w:ascii="Arial" w:hAnsi="Arial" w:cs="Arial"/>
          <w:sz w:val="22"/>
          <w:szCs w:val="22"/>
          <w:u w:val="single"/>
        </w:rPr>
        <w:t>(</w:t>
      </w:r>
      <w:proofErr w:type="spellStart"/>
      <w:r w:rsidR="007463C2" w:rsidRPr="00CD4AC1">
        <w:rPr>
          <w:rFonts w:ascii="Arial" w:hAnsi="Arial" w:cs="Arial"/>
          <w:sz w:val="22"/>
          <w:szCs w:val="22"/>
          <w:u w:val="single"/>
        </w:rPr>
        <w:t>pec</w:t>
      </w:r>
      <w:proofErr w:type="spellEnd"/>
      <w:r w:rsidR="007463C2" w:rsidRPr="00CD4AC1">
        <w:rPr>
          <w:rFonts w:ascii="Arial" w:hAnsi="Arial" w:cs="Arial"/>
          <w:sz w:val="22"/>
          <w:szCs w:val="22"/>
          <w:u w:val="single"/>
        </w:rPr>
        <w:t xml:space="preserve"> necessaria</w:t>
      </w:r>
      <w:r w:rsidR="005109DC" w:rsidRPr="00CD4AC1">
        <w:rPr>
          <w:rFonts w:ascii="Arial" w:hAnsi="Arial" w:cs="Arial"/>
          <w:sz w:val="22"/>
          <w:szCs w:val="22"/>
          <w:u w:val="single"/>
        </w:rPr>
        <w:t xml:space="preserve"> ai fini delle comunicazioni di cui all’art. </w:t>
      </w:r>
      <w:r w:rsidR="009D733F" w:rsidRPr="00CD4AC1">
        <w:rPr>
          <w:rFonts w:ascii="Arial" w:hAnsi="Arial" w:cs="Arial"/>
          <w:sz w:val="22"/>
          <w:szCs w:val="22"/>
          <w:u w:val="single"/>
        </w:rPr>
        <w:t xml:space="preserve">90 </w:t>
      </w:r>
      <w:r w:rsidR="005109DC" w:rsidRPr="00CD4AC1">
        <w:rPr>
          <w:rFonts w:ascii="Arial" w:hAnsi="Arial" w:cs="Arial"/>
          <w:sz w:val="22"/>
          <w:szCs w:val="22"/>
          <w:u w:val="single"/>
        </w:rPr>
        <w:t xml:space="preserve">del </w:t>
      </w:r>
      <w:proofErr w:type="spellStart"/>
      <w:r w:rsidR="005109DC" w:rsidRPr="00CD4AC1">
        <w:rPr>
          <w:rFonts w:ascii="Arial" w:hAnsi="Arial" w:cs="Arial"/>
          <w:sz w:val="22"/>
          <w:szCs w:val="22"/>
          <w:u w:val="single"/>
        </w:rPr>
        <w:t>D.Lgs</w:t>
      </w:r>
      <w:proofErr w:type="spellEnd"/>
      <w:r w:rsidR="005109DC" w:rsidRPr="00CD4AC1">
        <w:rPr>
          <w:rFonts w:ascii="Arial" w:hAnsi="Arial" w:cs="Arial"/>
          <w:sz w:val="22"/>
          <w:szCs w:val="22"/>
          <w:u w:val="single"/>
        </w:rPr>
        <w:t xml:space="preserve"> </w:t>
      </w:r>
      <w:r w:rsidR="009D733F" w:rsidRPr="00CD4AC1">
        <w:rPr>
          <w:rFonts w:ascii="Arial" w:hAnsi="Arial" w:cs="Arial"/>
          <w:sz w:val="22"/>
          <w:szCs w:val="22"/>
          <w:u w:val="single"/>
        </w:rPr>
        <w:t>36</w:t>
      </w:r>
      <w:r w:rsidR="005109DC" w:rsidRPr="00CD4AC1">
        <w:rPr>
          <w:rFonts w:ascii="Arial" w:hAnsi="Arial" w:cs="Arial"/>
          <w:sz w:val="22"/>
          <w:szCs w:val="22"/>
          <w:u w:val="single"/>
        </w:rPr>
        <w:t>/20</w:t>
      </w:r>
      <w:r w:rsidR="009D733F" w:rsidRPr="00CD4AC1">
        <w:rPr>
          <w:rFonts w:ascii="Arial" w:hAnsi="Arial" w:cs="Arial"/>
          <w:sz w:val="22"/>
          <w:szCs w:val="22"/>
          <w:u w:val="single"/>
        </w:rPr>
        <w:t>23</w:t>
      </w:r>
      <w:r w:rsidR="005109DC" w:rsidRPr="00CD4AC1">
        <w:rPr>
          <w:rFonts w:ascii="Arial" w:hAnsi="Arial" w:cs="Arial"/>
          <w:sz w:val="22"/>
          <w:szCs w:val="22"/>
          <w:u w:val="single"/>
        </w:rPr>
        <w:t xml:space="preserve"> se impresa avente sede in Italia)</w:t>
      </w:r>
      <w:r w:rsidRPr="00CD4AC1">
        <w:rPr>
          <w:rFonts w:ascii="Arial" w:hAnsi="Arial" w:cs="Arial"/>
          <w:sz w:val="22"/>
          <w:szCs w:val="22"/>
        </w:rPr>
        <w:t>;</w:t>
      </w:r>
    </w:p>
    <w:p w:rsidR="00E621B4" w:rsidRPr="00CD4AC1" w:rsidRDefault="00E621B4" w:rsidP="00E621B4">
      <w:pPr>
        <w:pStyle w:val="Titolo1"/>
        <w:numPr>
          <w:ilvl w:val="0"/>
          <w:numId w:val="1"/>
        </w:numPr>
        <w:tabs>
          <w:tab w:val="clear" w:pos="396"/>
          <w:tab w:val="clear" w:pos="7230"/>
        </w:tabs>
        <w:autoSpaceDE/>
        <w:autoSpaceDN/>
        <w:spacing w:after="120"/>
        <w:jc w:val="both"/>
        <w:rPr>
          <w:rFonts w:ascii="Arial" w:hAnsi="Arial" w:cs="Arial"/>
          <w:b w:val="0"/>
          <w:bCs w:val="0"/>
          <w:sz w:val="22"/>
          <w:szCs w:val="22"/>
        </w:rPr>
      </w:pPr>
      <w:r w:rsidRPr="00CD4AC1">
        <w:rPr>
          <w:rFonts w:ascii="Arial" w:hAnsi="Arial" w:cs="Arial"/>
          <w:b w:val="0"/>
          <w:bCs w:val="0"/>
          <w:sz w:val="22"/>
          <w:szCs w:val="22"/>
        </w:rPr>
        <w:t>iscrizione nel Registro delle Imprese della Camera di Commercio di ………………………...……</w:t>
      </w:r>
    </w:p>
    <w:p w:rsidR="00E621B4" w:rsidRPr="00CD4AC1" w:rsidRDefault="00E621B4" w:rsidP="00E621B4">
      <w:pPr>
        <w:pStyle w:val="Pidipagina"/>
        <w:tabs>
          <w:tab w:val="clear" w:pos="4819"/>
          <w:tab w:val="clear" w:pos="9638"/>
        </w:tabs>
        <w:spacing w:after="120"/>
        <w:jc w:val="both"/>
        <w:rPr>
          <w:rFonts w:ascii="Arial" w:hAnsi="Arial" w:cs="Arial"/>
          <w:sz w:val="22"/>
          <w:szCs w:val="22"/>
        </w:rPr>
      </w:pPr>
      <w:r w:rsidRPr="00CD4AC1">
        <w:rPr>
          <w:rFonts w:ascii="Arial" w:hAnsi="Arial" w:cs="Arial"/>
          <w:sz w:val="22"/>
          <w:szCs w:val="22"/>
        </w:rPr>
        <w:t>.……………………………………</w:t>
      </w:r>
      <w:r w:rsidR="0094138C" w:rsidRPr="00CD4AC1">
        <w:rPr>
          <w:rFonts w:ascii="Arial" w:hAnsi="Arial" w:cs="Arial"/>
          <w:sz w:val="22"/>
          <w:szCs w:val="22"/>
        </w:rPr>
        <w:t>…………………………………………………………………………..;</w:t>
      </w:r>
    </w:p>
    <w:p w:rsidR="00E621B4" w:rsidRPr="00CD4AC1" w:rsidRDefault="00E621B4" w:rsidP="00E621B4">
      <w:pPr>
        <w:numPr>
          <w:ilvl w:val="0"/>
          <w:numId w:val="1"/>
        </w:numPr>
        <w:spacing w:after="120" w:line="240" w:lineRule="auto"/>
        <w:jc w:val="both"/>
        <w:rPr>
          <w:rFonts w:ascii="Arial" w:hAnsi="Arial" w:cs="Arial"/>
        </w:rPr>
      </w:pPr>
      <w:r w:rsidRPr="00CD4AC1">
        <w:rPr>
          <w:rFonts w:ascii="Arial" w:hAnsi="Arial" w:cs="Arial"/>
        </w:rPr>
        <w:t>sede legale: comune di ……………………………………</w:t>
      </w:r>
      <w:r w:rsidR="0094138C" w:rsidRPr="00CD4AC1">
        <w:rPr>
          <w:rFonts w:ascii="Arial" w:hAnsi="Arial" w:cs="Arial"/>
        </w:rPr>
        <w:t>..……. , provincia di …………….……..;</w:t>
      </w:r>
    </w:p>
    <w:p w:rsidR="00E621B4" w:rsidRPr="00CD4AC1" w:rsidRDefault="00E621B4" w:rsidP="00E621B4">
      <w:pPr>
        <w:pStyle w:val="Pidipagina"/>
        <w:tabs>
          <w:tab w:val="clear" w:pos="4819"/>
          <w:tab w:val="clear" w:pos="9638"/>
        </w:tabs>
        <w:spacing w:after="120"/>
        <w:jc w:val="both"/>
        <w:rPr>
          <w:rFonts w:ascii="Arial" w:hAnsi="Arial" w:cs="Arial"/>
          <w:sz w:val="22"/>
          <w:szCs w:val="22"/>
        </w:rPr>
      </w:pPr>
      <w:r w:rsidRPr="00CD4AC1">
        <w:rPr>
          <w:rFonts w:ascii="Arial" w:hAnsi="Arial" w:cs="Arial"/>
          <w:sz w:val="22"/>
          <w:szCs w:val="22"/>
        </w:rPr>
        <w:t xml:space="preserve">stato: …..…………….…...…… , via/piazza </w:t>
      </w:r>
      <w:r w:rsidR="0094138C" w:rsidRPr="00CD4AC1">
        <w:rPr>
          <w:rFonts w:ascii="Arial" w:hAnsi="Arial" w:cs="Arial"/>
          <w:sz w:val="22"/>
          <w:szCs w:val="22"/>
        </w:rPr>
        <w:t>…………………………….…….……………...… n. ……;</w:t>
      </w:r>
    </w:p>
    <w:p w:rsidR="00E621B4" w:rsidRPr="00CD4AC1" w:rsidRDefault="00E621B4" w:rsidP="00E621B4">
      <w:pPr>
        <w:numPr>
          <w:ilvl w:val="0"/>
          <w:numId w:val="1"/>
        </w:numPr>
        <w:spacing w:after="120" w:line="240" w:lineRule="auto"/>
        <w:jc w:val="both"/>
        <w:rPr>
          <w:rFonts w:ascii="Arial" w:hAnsi="Arial" w:cs="Arial"/>
        </w:rPr>
      </w:pPr>
      <w:r w:rsidRPr="00CD4AC1">
        <w:rPr>
          <w:rFonts w:ascii="Arial" w:hAnsi="Arial" w:cs="Arial"/>
        </w:rPr>
        <w:t>codice fiscale: ……………………………</w:t>
      </w:r>
      <w:r w:rsidR="0094138C" w:rsidRPr="00CD4AC1">
        <w:rPr>
          <w:rFonts w:ascii="Arial" w:hAnsi="Arial" w:cs="Arial"/>
        </w:rPr>
        <w:t>..………………………………………….……...……...….</w:t>
      </w:r>
      <w:r w:rsidRPr="00CD4AC1">
        <w:rPr>
          <w:rFonts w:ascii="Arial" w:hAnsi="Arial" w:cs="Arial"/>
        </w:rPr>
        <w:t>;</w:t>
      </w:r>
    </w:p>
    <w:p w:rsidR="002C3728" w:rsidRPr="00CD4AC1" w:rsidRDefault="00E621B4" w:rsidP="002C3728">
      <w:pPr>
        <w:numPr>
          <w:ilvl w:val="0"/>
          <w:numId w:val="1"/>
        </w:numPr>
        <w:spacing w:after="120" w:line="240" w:lineRule="auto"/>
        <w:jc w:val="both"/>
        <w:rPr>
          <w:rFonts w:ascii="Arial" w:hAnsi="Arial" w:cs="Arial"/>
        </w:rPr>
      </w:pPr>
      <w:r w:rsidRPr="00CD4AC1">
        <w:rPr>
          <w:rFonts w:ascii="Arial" w:hAnsi="Arial" w:cs="Arial"/>
        </w:rPr>
        <w:t>partita I.V.A.: …………………………</w:t>
      </w:r>
      <w:r w:rsidR="0094138C" w:rsidRPr="00CD4AC1">
        <w:rPr>
          <w:rFonts w:ascii="Arial" w:hAnsi="Arial" w:cs="Arial"/>
        </w:rPr>
        <w:t>…………………………………………….………...……...….</w:t>
      </w:r>
      <w:r w:rsidRPr="00CD4AC1">
        <w:rPr>
          <w:rFonts w:ascii="Arial" w:hAnsi="Arial" w:cs="Arial"/>
        </w:rPr>
        <w:t>;</w:t>
      </w:r>
    </w:p>
    <w:p w:rsidR="0011504E" w:rsidRPr="00CD4AC1" w:rsidRDefault="0011504E" w:rsidP="0011504E">
      <w:pPr>
        <w:spacing w:after="120" w:line="240" w:lineRule="auto"/>
        <w:ind w:left="360"/>
        <w:jc w:val="both"/>
        <w:rPr>
          <w:rFonts w:ascii="Arial" w:hAnsi="Arial" w:cs="Arial"/>
        </w:rPr>
      </w:pPr>
    </w:p>
    <w:p w:rsidR="0011504E" w:rsidRPr="00CD4AC1" w:rsidRDefault="0011504E" w:rsidP="000D72FA">
      <w:pPr>
        <w:numPr>
          <w:ilvl w:val="0"/>
          <w:numId w:val="5"/>
        </w:numPr>
        <w:tabs>
          <w:tab w:val="clear" w:pos="502"/>
          <w:tab w:val="num" w:pos="284"/>
        </w:tabs>
        <w:autoSpaceDE w:val="0"/>
        <w:autoSpaceDN w:val="0"/>
        <w:spacing w:after="120" w:line="240" w:lineRule="auto"/>
        <w:ind w:left="284" w:hanging="284"/>
        <w:jc w:val="both"/>
        <w:rPr>
          <w:rFonts w:ascii="Arial" w:hAnsi="Arial" w:cs="Arial"/>
          <w:snapToGrid w:val="0"/>
        </w:rPr>
      </w:pPr>
      <w:r w:rsidRPr="00CD4AC1">
        <w:rPr>
          <w:rFonts w:ascii="Arial" w:hAnsi="Arial" w:cs="Arial"/>
          <w:snapToGrid w:val="0"/>
        </w:rPr>
        <w:t>che l’</w:t>
      </w:r>
      <w:r w:rsidR="000D72FA" w:rsidRPr="00CD4AC1">
        <w:rPr>
          <w:rFonts w:ascii="Arial" w:hAnsi="Arial" w:cs="Arial"/>
          <w:snapToGrid w:val="0"/>
        </w:rPr>
        <w:t>operatore economico</w:t>
      </w:r>
      <w:r w:rsidRPr="00CD4AC1">
        <w:rPr>
          <w:rFonts w:ascii="Arial" w:hAnsi="Arial" w:cs="Arial"/>
          <w:snapToGrid w:val="0"/>
        </w:rPr>
        <w:t xml:space="preserve">, i </w:t>
      </w:r>
      <w:r w:rsidR="000D72FA" w:rsidRPr="00CD4AC1">
        <w:rPr>
          <w:rFonts w:ascii="Arial" w:hAnsi="Arial" w:cs="Arial"/>
          <w:snapToGrid w:val="0"/>
        </w:rPr>
        <w:t xml:space="preserve">relativi </w:t>
      </w:r>
      <w:r w:rsidRPr="00CD4AC1">
        <w:rPr>
          <w:rFonts w:ascii="Arial" w:hAnsi="Arial" w:cs="Arial"/>
          <w:snapToGrid w:val="0"/>
        </w:rPr>
        <w:t xml:space="preserve">legali rappresentanti, i direttori tecnici e, comunque i soggetti di cui all’art. </w:t>
      </w:r>
      <w:r w:rsidR="009D733F" w:rsidRPr="00CD4AC1">
        <w:rPr>
          <w:rFonts w:ascii="Arial" w:hAnsi="Arial" w:cs="Arial"/>
          <w:snapToGrid w:val="0"/>
        </w:rPr>
        <w:t>94</w:t>
      </w:r>
      <w:r w:rsidRPr="00CD4AC1">
        <w:rPr>
          <w:rFonts w:ascii="Arial" w:hAnsi="Arial" w:cs="Arial"/>
          <w:snapToGrid w:val="0"/>
        </w:rPr>
        <w:t>, comma 3</w:t>
      </w:r>
      <w:r w:rsidR="000D72FA" w:rsidRPr="00CD4AC1">
        <w:rPr>
          <w:rFonts w:ascii="Arial" w:hAnsi="Arial" w:cs="Arial"/>
          <w:snapToGrid w:val="0"/>
        </w:rPr>
        <w:t xml:space="preserve"> e 4</w:t>
      </w:r>
      <w:r w:rsidRPr="00CD4AC1">
        <w:rPr>
          <w:rFonts w:ascii="Arial" w:hAnsi="Arial" w:cs="Arial"/>
          <w:snapToGrid w:val="0"/>
        </w:rPr>
        <w:t xml:space="preserve">, del </w:t>
      </w:r>
      <w:proofErr w:type="spellStart"/>
      <w:r w:rsidRPr="00CD4AC1">
        <w:rPr>
          <w:rFonts w:ascii="Arial" w:hAnsi="Arial" w:cs="Arial"/>
          <w:snapToGrid w:val="0"/>
        </w:rPr>
        <w:t>D.Lgs</w:t>
      </w:r>
      <w:proofErr w:type="spellEnd"/>
      <w:r w:rsidRPr="00CD4AC1">
        <w:rPr>
          <w:rFonts w:ascii="Arial" w:hAnsi="Arial" w:cs="Arial"/>
          <w:snapToGrid w:val="0"/>
        </w:rPr>
        <w:t xml:space="preserve"> </w:t>
      </w:r>
      <w:r w:rsidR="009D733F" w:rsidRPr="00CD4AC1">
        <w:rPr>
          <w:rFonts w:ascii="Arial" w:hAnsi="Arial" w:cs="Arial"/>
          <w:snapToGrid w:val="0"/>
        </w:rPr>
        <w:t>36/2023</w:t>
      </w:r>
      <w:r w:rsidR="00531E8B" w:rsidRPr="00CD4AC1">
        <w:rPr>
          <w:rFonts w:ascii="Arial" w:hAnsi="Arial" w:cs="Arial"/>
          <w:snapToGrid w:val="0"/>
        </w:rPr>
        <w:t xml:space="preserve"> non versano</w:t>
      </w:r>
      <w:r w:rsidR="00EE4395" w:rsidRPr="00CD4AC1">
        <w:rPr>
          <w:rFonts w:ascii="Arial" w:hAnsi="Arial" w:cs="Arial"/>
          <w:snapToGrid w:val="0"/>
        </w:rPr>
        <w:t xml:space="preserve"> </w:t>
      </w:r>
      <w:r w:rsidRPr="00CD4AC1">
        <w:rPr>
          <w:rFonts w:ascii="Arial" w:hAnsi="Arial" w:cs="Arial"/>
          <w:snapToGrid w:val="0"/>
        </w:rPr>
        <w:t xml:space="preserve">in alcuna causa di esclusione di cui </w:t>
      </w:r>
      <w:r w:rsidR="009D733F" w:rsidRPr="00CD4AC1">
        <w:rPr>
          <w:rFonts w:ascii="Arial" w:hAnsi="Arial" w:cs="Arial"/>
          <w:snapToGrid w:val="0"/>
        </w:rPr>
        <w:t xml:space="preserve">agli art. 94 e 95 </w:t>
      </w:r>
      <w:r w:rsidRPr="00CD4AC1">
        <w:rPr>
          <w:rFonts w:ascii="Arial" w:hAnsi="Arial" w:cs="Arial"/>
          <w:snapToGrid w:val="0"/>
        </w:rPr>
        <w:t xml:space="preserve">del </w:t>
      </w:r>
      <w:proofErr w:type="spellStart"/>
      <w:r w:rsidRPr="00CD4AC1">
        <w:rPr>
          <w:rFonts w:ascii="Arial" w:hAnsi="Arial" w:cs="Arial"/>
          <w:snapToGrid w:val="0"/>
        </w:rPr>
        <w:t>D.Lgs</w:t>
      </w:r>
      <w:proofErr w:type="spellEnd"/>
      <w:r w:rsidRPr="00CD4AC1">
        <w:rPr>
          <w:rFonts w:ascii="Arial" w:hAnsi="Arial" w:cs="Arial"/>
          <w:snapToGrid w:val="0"/>
        </w:rPr>
        <w:t xml:space="preserve"> </w:t>
      </w:r>
      <w:r w:rsidR="009D733F" w:rsidRPr="00CD4AC1">
        <w:rPr>
          <w:rFonts w:ascii="Arial" w:hAnsi="Arial" w:cs="Arial"/>
          <w:snapToGrid w:val="0"/>
        </w:rPr>
        <w:t>36/2023</w:t>
      </w:r>
      <w:r w:rsidR="00EE4395" w:rsidRPr="00CD4AC1">
        <w:rPr>
          <w:rFonts w:ascii="Arial" w:hAnsi="Arial" w:cs="Arial"/>
          <w:snapToGrid w:val="0"/>
        </w:rPr>
        <w:t>, ed in particolare:</w:t>
      </w:r>
    </w:p>
    <w:p w:rsidR="00EE4395" w:rsidRPr="00CD4AC1" w:rsidRDefault="00EE4395" w:rsidP="00EE4395">
      <w:pPr>
        <w:numPr>
          <w:ilvl w:val="0"/>
          <w:numId w:val="20"/>
        </w:numPr>
        <w:autoSpaceDE w:val="0"/>
        <w:autoSpaceDN w:val="0"/>
        <w:spacing w:after="120" w:line="240" w:lineRule="auto"/>
        <w:jc w:val="both"/>
        <w:rPr>
          <w:rFonts w:ascii="Arial" w:hAnsi="Arial" w:cs="Arial"/>
          <w:snapToGrid w:val="0"/>
        </w:rPr>
      </w:pPr>
      <w:r w:rsidRPr="00CD4AC1">
        <w:rPr>
          <w:rFonts w:ascii="Arial" w:hAnsi="Arial" w:cs="Arial"/>
          <w:snapToGrid w:val="0"/>
        </w:rPr>
        <w:t>che</w:t>
      </w:r>
      <w:r w:rsidR="000D72FA" w:rsidRPr="00CD4AC1">
        <w:rPr>
          <w:rFonts w:ascii="Arial" w:hAnsi="Arial" w:cs="Arial"/>
          <w:snapToGrid w:val="0"/>
        </w:rPr>
        <w:t xml:space="preserve"> non</w:t>
      </w:r>
      <w:r w:rsidRPr="00CD4AC1">
        <w:rPr>
          <w:rFonts w:ascii="Arial" w:hAnsi="Arial" w:cs="Arial"/>
          <w:snapToGrid w:val="0"/>
        </w:rPr>
        <w:t xml:space="preserve"> hanno subito condanna con sentenza definitiva o decreto penale di condanna divenuto irrevocabile per uno dei reati elencati al comma 1 dell’art. 94 </w:t>
      </w:r>
      <w:proofErr w:type="spellStart"/>
      <w:r w:rsidRPr="00CD4AC1">
        <w:rPr>
          <w:rFonts w:ascii="Arial" w:hAnsi="Arial" w:cs="Arial"/>
          <w:snapToGrid w:val="0"/>
        </w:rPr>
        <w:t>D.Lgs</w:t>
      </w:r>
      <w:proofErr w:type="spellEnd"/>
      <w:r w:rsidRPr="00CD4AC1">
        <w:rPr>
          <w:rFonts w:ascii="Arial" w:hAnsi="Arial" w:cs="Arial"/>
          <w:snapToGrid w:val="0"/>
        </w:rPr>
        <w:t xml:space="preserve"> 36/2023</w:t>
      </w:r>
      <w:r w:rsidR="000D72FA" w:rsidRPr="00CD4AC1">
        <w:rPr>
          <w:rFonts w:ascii="Arial" w:hAnsi="Arial" w:cs="Arial"/>
          <w:snapToGrid w:val="0"/>
        </w:rPr>
        <w:t>;</w:t>
      </w:r>
    </w:p>
    <w:p w:rsidR="00B249FF" w:rsidRPr="00CD4AC1" w:rsidRDefault="000D72FA" w:rsidP="00B249FF">
      <w:pPr>
        <w:numPr>
          <w:ilvl w:val="0"/>
          <w:numId w:val="20"/>
        </w:numPr>
        <w:autoSpaceDE w:val="0"/>
        <w:autoSpaceDN w:val="0"/>
        <w:spacing w:after="120" w:line="240" w:lineRule="auto"/>
        <w:jc w:val="both"/>
        <w:rPr>
          <w:rFonts w:ascii="Arial" w:hAnsi="Arial" w:cs="Arial"/>
          <w:snapToGrid w:val="0"/>
        </w:rPr>
      </w:pPr>
      <w:r w:rsidRPr="00CD4AC1">
        <w:rPr>
          <w:rFonts w:ascii="Arial" w:hAnsi="Arial" w:cs="Arial"/>
          <w:snapToGrid w:val="0"/>
        </w:rPr>
        <w:lastRenderedPageBreak/>
        <w:t xml:space="preserve">che non sussistono nei loro confronti </w:t>
      </w:r>
      <w:r w:rsidR="00531E8B" w:rsidRPr="00CD4AC1">
        <w:rPr>
          <w:rFonts w:ascii="Arial" w:hAnsi="Arial" w:cs="Arial"/>
          <w:snapToGrid w:val="0"/>
        </w:rPr>
        <w:t>cause di decadenza, di sospensione o di divieto previste dall'</w:t>
      </w:r>
      <w:hyperlink r:id="rId9" w:anchor="067" w:history="1">
        <w:r w:rsidR="00531E8B" w:rsidRPr="00CD4AC1">
          <w:rPr>
            <w:rFonts w:ascii="Arial" w:hAnsi="Arial" w:cs="Arial"/>
            <w:snapToGrid w:val="0"/>
          </w:rPr>
          <w:t>articolo 67 del decreto legislativo 6 settembre 2011, n. 159</w:t>
        </w:r>
      </w:hyperlink>
      <w:r w:rsidR="00531E8B" w:rsidRPr="00CD4AC1">
        <w:rPr>
          <w:rFonts w:ascii="Arial" w:hAnsi="Arial" w:cs="Arial"/>
          <w:snapToGrid w:val="0"/>
        </w:rPr>
        <w:t xml:space="preserve"> o di un tentativo di infiltrazione mafiosa di cui all'</w:t>
      </w:r>
      <w:hyperlink r:id="rId10" w:anchor="084" w:history="1">
        <w:r w:rsidR="00531E8B" w:rsidRPr="00CD4AC1">
          <w:rPr>
            <w:rFonts w:ascii="Arial" w:hAnsi="Arial" w:cs="Arial"/>
            <w:snapToGrid w:val="0"/>
          </w:rPr>
          <w:t>articolo 84, comma 4, del medesimo decreto</w:t>
        </w:r>
      </w:hyperlink>
      <w:r w:rsidR="00B249FF" w:rsidRPr="00CD4AC1">
        <w:rPr>
          <w:rFonts w:ascii="Arial" w:hAnsi="Arial" w:cs="Arial"/>
          <w:snapToGrid w:val="0"/>
        </w:rPr>
        <w:t>;</w:t>
      </w:r>
    </w:p>
    <w:p w:rsidR="000D72FA" w:rsidRPr="00CD4AC1" w:rsidRDefault="000D72FA" w:rsidP="000D72FA">
      <w:pPr>
        <w:numPr>
          <w:ilvl w:val="0"/>
          <w:numId w:val="5"/>
        </w:numPr>
        <w:autoSpaceDE w:val="0"/>
        <w:autoSpaceDN w:val="0"/>
        <w:spacing w:after="120" w:line="240" w:lineRule="auto"/>
        <w:jc w:val="both"/>
        <w:rPr>
          <w:rFonts w:ascii="Arial" w:hAnsi="Arial" w:cs="Arial"/>
        </w:rPr>
      </w:pPr>
      <w:r w:rsidRPr="00CD4AC1">
        <w:rPr>
          <w:rFonts w:ascii="Arial" w:hAnsi="Arial" w:cs="Arial"/>
        </w:rPr>
        <w:t>che l’operatore economico non è destinatario di sanzione interdittiva comportante il divieto di contrarre con l’amministrazione;</w:t>
      </w:r>
    </w:p>
    <w:p w:rsidR="00E621B4" w:rsidRPr="00CD4AC1" w:rsidRDefault="00531E8B" w:rsidP="00531E8B">
      <w:pPr>
        <w:numPr>
          <w:ilvl w:val="0"/>
          <w:numId w:val="5"/>
        </w:numPr>
        <w:autoSpaceDE w:val="0"/>
        <w:autoSpaceDN w:val="0"/>
        <w:spacing w:after="120" w:line="240" w:lineRule="auto"/>
        <w:jc w:val="both"/>
        <w:rPr>
          <w:rFonts w:ascii="Arial" w:hAnsi="Arial" w:cs="Arial"/>
        </w:rPr>
      </w:pPr>
      <w:r w:rsidRPr="00CD4AC1">
        <w:rPr>
          <w:rFonts w:ascii="Arial" w:hAnsi="Arial" w:cs="Arial"/>
          <w:snapToGrid w:val="0"/>
        </w:rPr>
        <w:t xml:space="preserve">che </w:t>
      </w:r>
      <w:r w:rsidR="000D72FA" w:rsidRPr="00CD4AC1">
        <w:rPr>
          <w:rFonts w:ascii="Arial" w:hAnsi="Arial" w:cs="Arial"/>
        </w:rPr>
        <w:t>l’operatore economico</w:t>
      </w:r>
      <w:r w:rsidRPr="00CD4AC1">
        <w:rPr>
          <w:rFonts w:ascii="Arial" w:hAnsi="Arial" w:cs="Arial"/>
          <w:snapToGrid w:val="0"/>
        </w:rPr>
        <w:t xml:space="preserve"> è in regola con le norme che disciplinano il diritto al lavoro dei disabili in riferimento ai disposti della legge 12 marzo 1999, n. 68 “Norme per il diritto al lavoro dei disabili</w:t>
      </w:r>
      <w:r w:rsidR="009D733F" w:rsidRPr="00CD4AC1">
        <w:rPr>
          <w:rFonts w:ascii="Arial" w:hAnsi="Arial" w:cs="Arial"/>
          <w:snapToGrid w:val="0"/>
        </w:rPr>
        <w:t>;</w:t>
      </w:r>
    </w:p>
    <w:p w:rsidR="00586641" w:rsidRPr="00CD4AC1" w:rsidRDefault="00586641" w:rsidP="00E621B4">
      <w:pPr>
        <w:numPr>
          <w:ilvl w:val="0"/>
          <w:numId w:val="5"/>
        </w:numPr>
        <w:autoSpaceDE w:val="0"/>
        <w:autoSpaceDN w:val="0"/>
        <w:spacing w:after="120" w:line="240" w:lineRule="auto"/>
        <w:jc w:val="both"/>
        <w:rPr>
          <w:rFonts w:ascii="Arial" w:hAnsi="Arial" w:cs="Arial"/>
        </w:rPr>
      </w:pPr>
      <w:r w:rsidRPr="00CD4AC1">
        <w:rPr>
          <w:rFonts w:ascii="Arial" w:hAnsi="Arial" w:cs="Arial"/>
        </w:rPr>
        <w:t xml:space="preserve">che </w:t>
      </w:r>
      <w:r w:rsidR="000D72FA" w:rsidRPr="00CD4AC1">
        <w:rPr>
          <w:rFonts w:ascii="Arial" w:hAnsi="Arial" w:cs="Arial"/>
        </w:rPr>
        <w:t>l’operatore economico</w:t>
      </w:r>
      <w:r w:rsidRPr="00CD4AC1">
        <w:rPr>
          <w:rFonts w:ascii="Arial" w:hAnsi="Arial" w:cs="Arial"/>
        </w:rPr>
        <w:t xml:space="preserve"> non è stat</w:t>
      </w:r>
      <w:r w:rsidR="000D72FA" w:rsidRPr="00CD4AC1">
        <w:rPr>
          <w:rFonts w:ascii="Arial" w:hAnsi="Arial" w:cs="Arial"/>
        </w:rPr>
        <w:t>o</w:t>
      </w:r>
      <w:r w:rsidRPr="00CD4AC1">
        <w:rPr>
          <w:rFonts w:ascii="Arial" w:hAnsi="Arial" w:cs="Arial"/>
        </w:rPr>
        <w:t xml:space="preserve"> sottopost</w:t>
      </w:r>
      <w:r w:rsidR="000D72FA" w:rsidRPr="00CD4AC1">
        <w:rPr>
          <w:rFonts w:ascii="Arial" w:hAnsi="Arial" w:cs="Arial"/>
        </w:rPr>
        <w:t>o</w:t>
      </w:r>
      <w:r w:rsidRPr="00CD4AC1">
        <w:rPr>
          <w:rFonts w:ascii="Arial" w:hAnsi="Arial" w:cs="Arial"/>
        </w:rPr>
        <w:t xml:space="preserve"> a liquidazione giudiziale, non si trova in stato di liquidazione coatta o di concordato preventivo n</w:t>
      </w:r>
      <w:r w:rsidR="00805DB3" w:rsidRPr="00CD4AC1">
        <w:rPr>
          <w:rFonts w:ascii="Arial" w:hAnsi="Arial" w:cs="Arial"/>
        </w:rPr>
        <w:t>é</w:t>
      </w:r>
      <w:r w:rsidRPr="00CD4AC1">
        <w:rPr>
          <w:rFonts w:ascii="Arial" w:hAnsi="Arial" w:cs="Arial"/>
        </w:rPr>
        <w:t xml:space="preserve"> nei suoi confr</w:t>
      </w:r>
      <w:r w:rsidR="00805DB3" w:rsidRPr="00CD4AC1">
        <w:rPr>
          <w:rFonts w:ascii="Arial" w:hAnsi="Arial" w:cs="Arial"/>
        </w:rPr>
        <w:t>o</w:t>
      </w:r>
      <w:r w:rsidRPr="00CD4AC1">
        <w:rPr>
          <w:rFonts w:ascii="Arial" w:hAnsi="Arial" w:cs="Arial"/>
        </w:rPr>
        <w:t xml:space="preserve">nti </w:t>
      </w:r>
      <w:r w:rsidR="00805DB3" w:rsidRPr="00CD4AC1">
        <w:rPr>
          <w:rFonts w:ascii="Arial" w:hAnsi="Arial" w:cs="Arial"/>
        </w:rPr>
        <w:t>è in corso un procedimento per l'accesso a una di tali procedure;</w:t>
      </w:r>
    </w:p>
    <w:p w:rsidR="00805DB3" w:rsidRPr="00CD4AC1" w:rsidRDefault="00805DB3" w:rsidP="00805DB3">
      <w:pPr>
        <w:numPr>
          <w:ilvl w:val="0"/>
          <w:numId w:val="5"/>
        </w:numPr>
        <w:autoSpaceDE w:val="0"/>
        <w:autoSpaceDN w:val="0"/>
        <w:spacing w:after="120" w:line="240" w:lineRule="auto"/>
        <w:jc w:val="both"/>
        <w:rPr>
          <w:rFonts w:ascii="Arial" w:hAnsi="Arial" w:cs="Arial"/>
        </w:rPr>
      </w:pPr>
      <w:r w:rsidRPr="00CD4AC1">
        <w:rPr>
          <w:rFonts w:ascii="Arial" w:hAnsi="Arial" w:cs="Arial"/>
        </w:rPr>
        <w:t xml:space="preserve">che </w:t>
      </w:r>
      <w:r w:rsidR="000D72FA" w:rsidRPr="00CD4AC1">
        <w:rPr>
          <w:rFonts w:ascii="Arial" w:hAnsi="Arial" w:cs="Arial"/>
        </w:rPr>
        <w:t>l’operatore economico</w:t>
      </w:r>
      <w:r w:rsidRPr="00CD4AC1">
        <w:rPr>
          <w:rFonts w:ascii="Arial" w:hAnsi="Arial" w:cs="Arial"/>
        </w:rPr>
        <w:t xml:space="preserve"> non è iscritt</w:t>
      </w:r>
      <w:r w:rsidR="000D72FA" w:rsidRPr="00CD4AC1">
        <w:rPr>
          <w:rFonts w:ascii="Arial" w:hAnsi="Arial" w:cs="Arial"/>
        </w:rPr>
        <w:t>o</w:t>
      </w:r>
      <w:r w:rsidRPr="00CD4AC1">
        <w:rPr>
          <w:rFonts w:ascii="Arial" w:hAnsi="Arial" w:cs="Arial"/>
        </w:rPr>
        <w:t xml:space="preserve"> ne</w:t>
      </w:r>
      <w:r w:rsidRPr="00CD4AC1">
        <w:rPr>
          <w:rFonts w:ascii="Arial" w:hAnsi="Arial" w:cs="Arial"/>
          <w:color w:val="000000"/>
          <w:sz w:val="18"/>
          <w:szCs w:val="18"/>
        </w:rPr>
        <w:t xml:space="preserve">l </w:t>
      </w:r>
      <w:r w:rsidRPr="00CD4AC1">
        <w:rPr>
          <w:rFonts w:ascii="Arial" w:hAnsi="Arial" w:cs="Arial"/>
        </w:rPr>
        <w:t>casellario informatico tenuto dall'ANAC per aver presentato false dichiarazioni o falsa documentazione nelle procedure di gara e negli affidamenti di subappalti né (laddove pertinente) nel casellario informatico tenuto dall'ANAC per aver presentato false dichiarazioni o falsa documentazione ai fini del rilascio dell'attestazione di qualificazione;</w:t>
      </w:r>
    </w:p>
    <w:p w:rsidR="00805DB3" w:rsidRPr="00CD4AC1" w:rsidRDefault="00805DB3" w:rsidP="00805DB3">
      <w:pPr>
        <w:numPr>
          <w:ilvl w:val="0"/>
          <w:numId w:val="5"/>
        </w:numPr>
        <w:autoSpaceDE w:val="0"/>
        <w:autoSpaceDN w:val="0"/>
        <w:spacing w:after="120" w:line="240" w:lineRule="auto"/>
        <w:jc w:val="both"/>
        <w:rPr>
          <w:rFonts w:ascii="Arial" w:hAnsi="Arial" w:cs="Arial"/>
        </w:rPr>
      </w:pPr>
      <w:r w:rsidRPr="00CD4AC1">
        <w:rPr>
          <w:rFonts w:ascii="Arial" w:hAnsi="Arial" w:cs="Arial"/>
        </w:rPr>
        <w:t xml:space="preserve">che </w:t>
      </w:r>
      <w:r w:rsidR="000D72FA" w:rsidRPr="00CD4AC1">
        <w:rPr>
          <w:rFonts w:ascii="Arial" w:hAnsi="Arial" w:cs="Arial"/>
        </w:rPr>
        <w:t>l’operatore economico</w:t>
      </w:r>
      <w:r w:rsidRPr="00CD4AC1">
        <w:rPr>
          <w:rFonts w:ascii="Arial" w:hAnsi="Arial" w:cs="Arial"/>
        </w:rPr>
        <w:t xml:space="preserve"> non ha commesso violazioni gravi</w:t>
      </w:r>
      <w:r w:rsidR="00D33A06" w:rsidRPr="00CD4AC1">
        <w:rPr>
          <w:rFonts w:ascii="Arial" w:hAnsi="Arial" w:cs="Arial"/>
        </w:rPr>
        <w:t xml:space="preserve"> </w:t>
      </w:r>
      <w:r w:rsidR="00B249FF" w:rsidRPr="00CD4AC1">
        <w:rPr>
          <w:rFonts w:ascii="Arial" w:hAnsi="Arial" w:cs="Arial"/>
        </w:rPr>
        <w:t>(</w:t>
      </w:r>
      <w:r w:rsidRPr="00CD4AC1">
        <w:rPr>
          <w:rFonts w:ascii="Arial" w:hAnsi="Arial" w:cs="Arial"/>
        </w:rPr>
        <w:t>degli obblighi relativi al pagamento delle imposte e tasse o dei contributi previdenziali, secondo la legislazione italiana o quella dello Stato in cui sono stabiliti</w:t>
      </w:r>
      <w:r w:rsidR="00D33A06" w:rsidRPr="00CD4AC1">
        <w:rPr>
          <w:rFonts w:ascii="Arial" w:hAnsi="Arial" w:cs="Arial"/>
        </w:rPr>
        <w:t>;</w:t>
      </w:r>
    </w:p>
    <w:p w:rsidR="00D33A06" w:rsidRPr="00CD4AC1" w:rsidRDefault="00D33A06" w:rsidP="00805DB3">
      <w:pPr>
        <w:numPr>
          <w:ilvl w:val="0"/>
          <w:numId w:val="5"/>
        </w:numPr>
        <w:autoSpaceDE w:val="0"/>
        <w:autoSpaceDN w:val="0"/>
        <w:spacing w:after="120" w:line="240" w:lineRule="auto"/>
        <w:jc w:val="both"/>
        <w:rPr>
          <w:rFonts w:ascii="Arial" w:hAnsi="Arial" w:cs="Arial"/>
        </w:rPr>
      </w:pPr>
      <w:r w:rsidRPr="00CD4AC1">
        <w:rPr>
          <w:rFonts w:ascii="Arial" w:hAnsi="Arial" w:cs="Arial"/>
        </w:rPr>
        <w:t xml:space="preserve">che </w:t>
      </w:r>
      <w:r w:rsidR="000D72FA" w:rsidRPr="00CD4AC1">
        <w:rPr>
          <w:rFonts w:ascii="Arial" w:hAnsi="Arial" w:cs="Arial"/>
        </w:rPr>
        <w:t>l’operatore economico</w:t>
      </w:r>
      <w:r w:rsidRPr="00CD4AC1">
        <w:rPr>
          <w:rFonts w:ascii="Arial" w:hAnsi="Arial" w:cs="Arial"/>
        </w:rPr>
        <w:t xml:space="preserve"> non ha commesso gravi infrazioni, debitamente accertate, alle norme in materia di salute e di sicurezza sul lavoro né agli obblighi in materia ambientale, sociale e del lavoro stabiliti dalla normativa europea e nazionale, dai contratti collettivi o dalle disposizioni internazionali elencate nell'</w:t>
      </w:r>
      <w:hyperlink r:id="rId11" w:history="1">
        <w:r w:rsidRPr="00CD4AC1">
          <w:rPr>
            <w:rFonts w:ascii="Arial" w:hAnsi="Arial" w:cs="Arial"/>
          </w:rPr>
          <w:t>allegato X alla direttiva 2014/24/UE del Parlamento europeo e del Consiglio del 26 febbraio 2014</w:t>
        </w:r>
      </w:hyperlink>
      <w:r w:rsidRPr="00CD4AC1">
        <w:rPr>
          <w:rFonts w:ascii="Arial" w:hAnsi="Arial" w:cs="Arial"/>
        </w:rPr>
        <w:t>;</w:t>
      </w:r>
    </w:p>
    <w:p w:rsidR="00B249FF" w:rsidRPr="00CD4AC1" w:rsidRDefault="00B249FF" w:rsidP="00B249FF">
      <w:pPr>
        <w:pStyle w:val="Corpotesto"/>
        <w:numPr>
          <w:ilvl w:val="0"/>
          <w:numId w:val="5"/>
        </w:numPr>
        <w:jc w:val="both"/>
        <w:rPr>
          <w:rFonts w:ascii="Arial" w:eastAsia="Times New Roman" w:hAnsi="Arial" w:cs="Arial"/>
          <w:lang w:eastAsia="it-IT"/>
        </w:rPr>
      </w:pPr>
      <w:r w:rsidRPr="00CD4AC1">
        <w:rPr>
          <w:rFonts w:ascii="Arial" w:eastAsia="Times New Roman" w:hAnsi="Arial" w:cs="Arial"/>
          <w:lang w:eastAsia="it-IT"/>
        </w:rPr>
        <w:t>che l’offerente non ha commesso un illecito professionale grave, ai sensi dell’art. 98 Dlgs 36/2023</w:t>
      </w:r>
      <w:r w:rsidR="000D72FA" w:rsidRPr="00CD4AC1">
        <w:rPr>
          <w:rFonts w:ascii="Arial" w:eastAsia="Times New Roman" w:hAnsi="Arial" w:cs="Arial"/>
          <w:lang w:eastAsia="it-IT"/>
        </w:rPr>
        <w:t>,</w:t>
      </w:r>
      <w:r w:rsidRPr="00CD4AC1">
        <w:rPr>
          <w:rFonts w:ascii="Arial" w:eastAsia="Times New Roman" w:hAnsi="Arial" w:cs="Arial"/>
          <w:lang w:eastAsia="it-IT"/>
        </w:rPr>
        <w:t xml:space="preserve"> tale da mettere in dubbio la sua integrità o affidabilità</w:t>
      </w:r>
      <w:r w:rsidR="000D72FA" w:rsidRPr="00CD4AC1">
        <w:rPr>
          <w:rFonts w:ascii="Arial" w:eastAsia="Times New Roman" w:hAnsi="Arial" w:cs="Arial"/>
          <w:lang w:eastAsia="it-IT"/>
        </w:rPr>
        <w:t>;</w:t>
      </w:r>
    </w:p>
    <w:p w:rsidR="00D33A06" w:rsidRPr="00CD4AC1" w:rsidRDefault="00D33A06" w:rsidP="00B249FF">
      <w:pPr>
        <w:pStyle w:val="Corpotesto"/>
        <w:numPr>
          <w:ilvl w:val="0"/>
          <w:numId w:val="5"/>
        </w:numPr>
        <w:jc w:val="both"/>
        <w:rPr>
          <w:rFonts w:ascii="Arial" w:eastAsia="Times New Roman" w:hAnsi="Arial" w:cs="Arial"/>
          <w:lang w:eastAsia="it-IT"/>
        </w:rPr>
      </w:pPr>
      <w:r w:rsidRPr="00CD4AC1">
        <w:rPr>
          <w:rFonts w:ascii="Arial" w:eastAsia="Times New Roman" w:hAnsi="Arial" w:cs="Arial"/>
          <w:lang w:eastAsia="it-IT"/>
        </w:rPr>
        <w:t xml:space="preserve">che </w:t>
      </w:r>
      <w:r w:rsidR="000D72FA" w:rsidRPr="00CD4AC1">
        <w:rPr>
          <w:rFonts w:ascii="Arial" w:hAnsi="Arial" w:cs="Arial"/>
        </w:rPr>
        <w:t>l’operatore economico</w:t>
      </w:r>
      <w:r w:rsidRPr="00CD4AC1">
        <w:rPr>
          <w:rFonts w:ascii="Arial" w:eastAsia="Times New Roman" w:hAnsi="Arial" w:cs="Arial"/>
          <w:lang w:eastAsia="it-IT"/>
        </w:rPr>
        <w:t xml:space="preserve"> non si trova in situazioni di conflitto di interesse di cui all’art. 16 Dlgs 36/2023 non risolvibile;</w:t>
      </w:r>
    </w:p>
    <w:p w:rsidR="00B249FF" w:rsidRPr="00CD4AC1" w:rsidRDefault="00B249FF" w:rsidP="00B249FF">
      <w:pPr>
        <w:pStyle w:val="Corpotesto"/>
        <w:numPr>
          <w:ilvl w:val="0"/>
          <w:numId w:val="5"/>
        </w:numPr>
        <w:jc w:val="both"/>
        <w:rPr>
          <w:rFonts w:ascii="Arial" w:eastAsia="Times New Roman" w:hAnsi="Arial" w:cs="Arial"/>
          <w:lang w:eastAsia="it-IT"/>
        </w:rPr>
      </w:pPr>
      <w:r w:rsidRPr="00CD4AC1">
        <w:rPr>
          <w:rFonts w:ascii="Arial" w:eastAsia="Times New Roman" w:hAnsi="Arial" w:cs="Arial"/>
          <w:lang w:eastAsia="it-IT"/>
        </w:rPr>
        <w:t xml:space="preserve">che </w:t>
      </w:r>
      <w:r w:rsidR="000D72FA" w:rsidRPr="00CD4AC1">
        <w:rPr>
          <w:rFonts w:ascii="Arial" w:hAnsi="Arial" w:cs="Arial"/>
        </w:rPr>
        <w:t>l’operatore economico</w:t>
      </w:r>
      <w:r w:rsidRPr="00CD4AC1">
        <w:rPr>
          <w:rFonts w:ascii="Arial" w:eastAsia="Times New Roman" w:hAnsi="Arial" w:cs="Arial"/>
          <w:lang w:eastAsia="it-IT"/>
        </w:rPr>
        <w:t xml:space="preserve"> non ha concluso, nel triennio successivo alla cessazione del rapporto di lavoro, contratti di lavoro subordinato o autonomo, con ex dipendenti che hanno esercitato poteri autoritativi o negoziali per conto delle pubbliche amministrazioni nei </w:t>
      </w:r>
      <w:r w:rsidR="000D72FA" w:rsidRPr="00CD4AC1">
        <w:rPr>
          <w:rFonts w:ascii="Arial" w:eastAsia="Times New Roman" w:hAnsi="Arial" w:cs="Arial"/>
          <w:lang w:eastAsia="it-IT"/>
        </w:rPr>
        <w:t xml:space="preserve">suoi </w:t>
      </w:r>
      <w:r w:rsidRPr="00CD4AC1">
        <w:rPr>
          <w:rFonts w:ascii="Arial" w:eastAsia="Times New Roman" w:hAnsi="Arial" w:cs="Arial"/>
          <w:lang w:eastAsia="it-IT"/>
        </w:rPr>
        <w:t>confronti, né ha attribuito incarichi ai medesimi (comma 42, art. 1, L. 190/2012);</w:t>
      </w:r>
    </w:p>
    <w:p w:rsidR="00B249FF" w:rsidRPr="00CD4AC1" w:rsidRDefault="00B249FF" w:rsidP="00B249FF">
      <w:pPr>
        <w:pStyle w:val="Corpotesto"/>
        <w:numPr>
          <w:ilvl w:val="0"/>
          <w:numId w:val="5"/>
        </w:numPr>
        <w:jc w:val="both"/>
        <w:rPr>
          <w:rFonts w:ascii="Arial" w:eastAsia="Times New Roman" w:hAnsi="Arial" w:cs="Arial"/>
          <w:lang w:eastAsia="it-IT"/>
        </w:rPr>
      </w:pPr>
      <w:r w:rsidRPr="00CD4AC1">
        <w:rPr>
          <w:rFonts w:ascii="Arial" w:hAnsi="Arial" w:cs="Arial"/>
        </w:rPr>
        <w:t xml:space="preserve">che </w:t>
      </w:r>
      <w:r w:rsidR="00A06FF2" w:rsidRPr="00CD4AC1">
        <w:rPr>
          <w:rFonts w:ascii="Arial" w:hAnsi="Arial" w:cs="Arial"/>
        </w:rPr>
        <w:t>l’operatore economico</w:t>
      </w:r>
      <w:r w:rsidRPr="00CD4AC1">
        <w:rPr>
          <w:rFonts w:ascii="Arial" w:hAnsi="Arial" w:cs="Arial"/>
        </w:rPr>
        <w:t xml:space="preserve"> non versa in una delle altre cause di esclusione previste da discipline di settore;</w:t>
      </w:r>
    </w:p>
    <w:p w:rsidR="000D72FA" w:rsidRPr="00CD4AC1" w:rsidRDefault="00A06FF2" w:rsidP="00B249FF">
      <w:pPr>
        <w:autoSpaceDE w:val="0"/>
        <w:autoSpaceDN w:val="0"/>
        <w:spacing w:after="120" w:line="240" w:lineRule="auto"/>
        <w:ind w:left="142"/>
        <w:jc w:val="both"/>
        <w:rPr>
          <w:rFonts w:ascii="Arial" w:hAnsi="Arial" w:cs="Arial"/>
        </w:rPr>
      </w:pPr>
      <w:r w:rsidRPr="00CD4AC1">
        <w:rPr>
          <w:rFonts w:ascii="Arial" w:hAnsi="Arial" w:cs="Arial"/>
        </w:rPr>
        <w:t>e a riguardo precisa quanto segue:</w:t>
      </w:r>
    </w:p>
    <w:p w:rsidR="00A06FF2" w:rsidRPr="00CD4AC1" w:rsidRDefault="00A06FF2" w:rsidP="00B249FF">
      <w:pPr>
        <w:autoSpaceDE w:val="0"/>
        <w:autoSpaceDN w:val="0"/>
        <w:spacing w:after="120" w:line="240" w:lineRule="auto"/>
        <w:ind w:left="142"/>
        <w:jc w:val="both"/>
        <w:rPr>
          <w:rFonts w:ascii="Arial" w:hAnsi="Arial" w:cs="Arial"/>
        </w:rPr>
      </w:pPr>
      <w:r w:rsidRPr="00CD4AC1">
        <w:rPr>
          <w:rFonts w:ascii="Arial" w:hAnsi="Arial" w:cs="Arial"/>
        </w:rPr>
        <w:t>……………………………………………………………………………………………………………………………………………………………………………………………………………………………………………………………………………………………………………………………………………………………………………………………………………………………………………………………………………………………………………………………………………………………………………………………………………………………………………………………………………………………………………………………………………………………………………………………………………………………………………………………………………………………………………………………………………………………………………………………………………………………………………………………………………………………………………………………………………………………………………………………………………………………………………………………………………………………………………</w:t>
      </w:r>
    </w:p>
    <w:p w:rsidR="00A06FF2" w:rsidRPr="00CD4AC1" w:rsidRDefault="00A06FF2" w:rsidP="00B249FF">
      <w:pPr>
        <w:autoSpaceDE w:val="0"/>
        <w:autoSpaceDN w:val="0"/>
        <w:spacing w:after="120" w:line="240" w:lineRule="auto"/>
        <w:ind w:left="142"/>
        <w:jc w:val="both"/>
        <w:rPr>
          <w:rFonts w:ascii="Arial" w:hAnsi="Arial" w:cs="Arial"/>
          <w:highlight w:val="yellow"/>
        </w:rPr>
      </w:pPr>
    </w:p>
    <w:p w:rsidR="00D33A06" w:rsidRPr="00CD4AC1" w:rsidRDefault="00B249FF" w:rsidP="00B249FF">
      <w:pPr>
        <w:autoSpaceDE w:val="0"/>
        <w:autoSpaceDN w:val="0"/>
        <w:spacing w:after="120" w:line="240" w:lineRule="auto"/>
        <w:ind w:left="142"/>
        <w:jc w:val="both"/>
        <w:rPr>
          <w:rFonts w:ascii="Arial" w:hAnsi="Arial" w:cs="Arial"/>
          <w:u w:val="single"/>
        </w:rPr>
      </w:pPr>
      <w:r w:rsidRPr="00CD4AC1">
        <w:rPr>
          <w:rFonts w:ascii="Arial" w:hAnsi="Arial" w:cs="Arial"/>
          <w:u w:val="single"/>
        </w:rPr>
        <w:t xml:space="preserve">Inoltre dichiara </w:t>
      </w:r>
    </w:p>
    <w:p w:rsidR="00B249FF" w:rsidRPr="00CD4AC1" w:rsidRDefault="00B249FF" w:rsidP="00B249FF">
      <w:pPr>
        <w:pStyle w:val="Corpotesto"/>
        <w:numPr>
          <w:ilvl w:val="0"/>
          <w:numId w:val="5"/>
        </w:numPr>
        <w:jc w:val="both"/>
        <w:rPr>
          <w:rFonts w:ascii="Arial" w:eastAsia="Times New Roman" w:hAnsi="Arial" w:cs="Arial"/>
          <w:lang w:eastAsia="it-IT"/>
        </w:rPr>
      </w:pPr>
      <w:r w:rsidRPr="00CD4AC1">
        <w:rPr>
          <w:rFonts w:ascii="Arial" w:eastAsia="Times New Roman" w:hAnsi="Arial" w:cs="Arial"/>
          <w:lang w:eastAsia="it-IT"/>
        </w:rPr>
        <w:lastRenderedPageBreak/>
        <w:t xml:space="preserve">che </w:t>
      </w:r>
      <w:r w:rsidR="00A06FF2" w:rsidRPr="00CD4AC1">
        <w:rPr>
          <w:rFonts w:ascii="Arial" w:hAnsi="Arial" w:cs="Arial"/>
        </w:rPr>
        <w:t>l’operatore economico</w:t>
      </w:r>
      <w:r w:rsidRPr="00CD4AC1">
        <w:rPr>
          <w:rFonts w:ascii="Arial" w:eastAsia="Times New Roman" w:hAnsi="Arial" w:cs="Arial"/>
          <w:lang w:eastAsia="it-IT"/>
        </w:rPr>
        <w:t xml:space="preserve"> ha una organizzazione aziendale tale da consentire lo svolgimento a regola d’arte della prestazione oggetto dell’appalto;</w:t>
      </w:r>
    </w:p>
    <w:p w:rsidR="00B249FF" w:rsidRPr="00CD4AC1" w:rsidRDefault="00A06FF2" w:rsidP="00B249FF">
      <w:pPr>
        <w:pStyle w:val="Corpotesto"/>
        <w:numPr>
          <w:ilvl w:val="0"/>
          <w:numId w:val="5"/>
        </w:numPr>
        <w:jc w:val="both"/>
        <w:rPr>
          <w:rFonts w:ascii="Arial" w:eastAsia="Times New Roman" w:hAnsi="Arial" w:cs="Arial"/>
          <w:lang w:eastAsia="it-IT"/>
        </w:rPr>
      </w:pPr>
      <w:r w:rsidRPr="00CD4AC1">
        <w:rPr>
          <w:rFonts w:ascii="Arial" w:eastAsia="Times New Roman" w:hAnsi="Arial" w:cs="Arial"/>
          <w:lang w:eastAsia="it-IT"/>
        </w:rPr>
        <w:t xml:space="preserve">che </w:t>
      </w:r>
      <w:r w:rsidRPr="00CD4AC1">
        <w:rPr>
          <w:rFonts w:ascii="Arial" w:hAnsi="Arial" w:cs="Arial"/>
        </w:rPr>
        <w:t>l’operatore economico</w:t>
      </w:r>
      <w:r w:rsidRPr="00CD4AC1">
        <w:rPr>
          <w:rFonts w:ascii="Arial" w:eastAsia="Times New Roman" w:hAnsi="Arial" w:cs="Arial"/>
          <w:lang w:eastAsia="it-IT"/>
        </w:rPr>
        <w:t xml:space="preserve"> ha</w:t>
      </w:r>
      <w:r w:rsidR="00B249FF" w:rsidRPr="00CD4AC1">
        <w:rPr>
          <w:rFonts w:ascii="Arial" w:eastAsia="Times New Roman" w:hAnsi="Arial" w:cs="Arial"/>
          <w:lang w:eastAsia="it-IT"/>
        </w:rPr>
        <w:t xml:space="preserve"> a disposizione mezzi ed attrezzature per l’esecuzione a regola d’arte della prestazione oggetto dell’appalto;</w:t>
      </w:r>
    </w:p>
    <w:p w:rsidR="000127B3" w:rsidRPr="00CD4AC1" w:rsidRDefault="000127B3" w:rsidP="00767A54">
      <w:pPr>
        <w:pStyle w:val="Corpotesto"/>
        <w:numPr>
          <w:ilvl w:val="0"/>
          <w:numId w:val="5"/>
        </w:numPr>
        <w:jc w:val="both"/>
        <w:rPr>
          <w:rFonts w:ascii="Arial" w:eastAsia="Times New Roman" w:hAnsi="Arial" w:cs="Arial"/>
          <w:lang w:eastAsia="it-IT"/>
        </w:rPr>
      </w:pPr>
      <w:r w:rsidRPr="00CD4AC1">
        <w:rPr>
          <w:rFonts w:ascii="Arial" w:eastAsia="Times New Roman" w:hAnsi="Arial" w:cs="Arial"/>
          <w:lang w:eastAsia="it-IT"/>
        </w:rPr>
        <w:t xml:space="preserve">che </w:t>
      </w:r>
      <w:r w:rsidRPr="00CD4AC1">
        <w:rPr>
          <w:rFonts w:ascii="Arial" w:hAnsi="Arial" w:cs="Arial"/>
        </w:rPr>
        <w:t>l’operatore economico</w:t>
      </w:r>
      <w:r w:rsidRPr="00CD4AC1">
        <w:rPr>
          <w:rFonts w:ascii="Arial" w:eastAsia="Times New Roman" w:hAnsi="Arial" w:cs="Arial"/>
          <w:lang w:eastAsia="it-IT"/>
        </w:rPr>
        <w:t>, ai sensi dell’art. 119 Dlgs 36/2023, intende avvalersi della possibilità di subappaltare le seguenti prestazioni/lavorazioni:…</w:t>
      </w:r>
      <w:r w:rsidR="00767A54" w:rsidRPr="00CD4AC1">
        <w:rPr>
          <w:rFonts w:ascii="Arial" w:eastAsia="Times New Roman" w:hAnsi="Arial" w:cs="Arial"/>
          <w:lang w:eastAsia="it-IT"/>
        </w:rPr>
        <w:t>……………………………</w:t>
      </w:r>
      <w:r w:rsidRPr="00CD4AC1">
        <w:rPr>
          <w:rFonts w:ascii="Arial" w:eastAsia="Times New Roman" w:hAnsi="Arial" w:cs="Arial"/>
          <w:lang w:eastAsia="it-IT"/>
        </w:rPr>
        <w:t>………</w:t>
      </w:r>
      <w:r w:rsidR="00767A54" w:rsidRPr="00CD4AC1">
        <w:rPr>
          <w:rFonts w:ascii="Arial" w:eastAsia="Times New Roman" w:hAnsi="Arial" w:cs="Arial"/>
          <w:lang w:eastAsia="it-IT"/>
        </w:rPr>
        <w:t xml:space="preserve"> </w:t>
      </w:r>
      <w:r w:rsidRPr="00CD4AC1">
        <w:rPr>
          <w:rFonts w:ascii="Arial" w:eastAsia="Times New Roman" w:hAnsi="Arial" w:cs="Arial"/>
          <w:lang w:eastAsia="it-IT"/>
        </w:rPr>
        <w:t>………………………………………………………………………………………………………………………………………………………………………………………………………………………</w:t>
      </w:r>
      <w:r w:rsidR="00767A54" w:rsidRPr="00CD4AC1">
        <w:rPr>
          <w:rFonts w:ascii="Arial" w:eastAsia="Times New Roman" w:hAnsi="Arial" w:cs="Arial"/>
          <w:lang w:eastAsia="it-IT"/>
        </w:rPr>
        <w:t>……..</w:t>
      </w:r>
    </w:p>
    <w:p w:rsidR="00B249FF" w:rsidRPr="00CD4AC1" w:rsidRDefault="00B249FF" w:rsidP="00B249FF">
      <w:pPr>
        <w:pStyle w:val="a"/>
        <w:numPr>
          <w:ilvl w:val="0"/>
          <w:numId w:val="5"/>
        </w:numPr>
        <w:rPr>
          <w:rFonts w:ascii="Arial" w:hAnsi="Arial" w:cs="Arial"/>
          <w:sz w:val="22"/>
          <w:szCs w:val="22"/>
        </w:rPr>
      </w:pPr>
      <w:r w:rsidRPr="00CD4AC1">
        <w:rPr>
          <w:rFonts w:ascii="Arial" w:hAnsi="Arial" w:cs="Arial"/>
          <w:sz w:val="22"/>
          <w:szCs w:val="22"/>
        </w:rPr>
        <w:t>che, se fornita, la documentazione consegnata dall’Amministrazione non risulta appalesare errori tali da inficiare la partecipazione alla gara e/o la formulazione dell’offerta;</w:t>
      </w:r>
    </w:p>
    <w:p w:rsidR="00B249FF" w:rsidRPr="00CD4AC1" w:rsidRDefault="00B249FF" w:rsidP="00B249FF">
      <w:pPr>
        <w:pStyle w:val="a"/>
        <w:numPr>
          <w:ilvl w:val="0"/>
          <w:numId w:val="5"/>
        </w:numPr>
        <w:rPr>
          <w:rFonts w:ascii="Arial" w:hAnsi="Arial" w:cs="Arial"/>
          <w:snapToGrid w:val="0"/>
          <w:sz w:val="22"/>
          <w:szCs w:val="22"/>
        </w:rPr>
      </w:pPr>
      <w:r w:rsidRPr="00CD4AC1">
        <w:rPr>
          <w:rFonts w:ascii="Arial" w:hAnsi="Arial" w:cs="Arial"/>
          <w:snapToGrid w:val="0"/>
          <w:sz w:val="22"/>
          <w:szCs w:val="22"/>
        </w:rPr>
        <w:t xml:space="preserve">che </w:t>
      </w:r>
      <w:r w:rsidR="00A06FF2" w:rsidRPr="00CD4AC1">
        <w:rPr>
          <w:rFonts w:ascii="Arial" w:hAnsi="Arial" w:cs="Arial"/>
          <w:sz w:val="22"/>
          <w:szCs w:val="22"/>
        </w:rPr>
        <w:t>l’operatore economico</w:t>
      </w:r>
      <w:r w:rsidRPr="00CD4AC1">
        <w:rPr>
          <w:rFonts w:ascii="Arial" w:hAnsi="Arial" w:cs="Arial"/>
          <w:snapToGrid w:val="0"/>
          <w:sz w:val="22"/>
          <w:szCs w:val="22"/>
        </w:rPr>
        <w:t xml:space="preserve"> ha preso conoscenza e ha tenuto conto nella formulazione dell’offerta delle condizioni contrattuali e degli oneri compresi quelli eventuali relativi alla raccolta, trasporto e smaltimento dei rifiuti e/o residui, nonché degli obblighi e degli oneri relativi alle disposizioni in materia di sicurezza (con particolare riferimento a quelli derivanti dall’applicazione e dalla redazione dei piani previsti dalle disposizioni del decreto legislativo 9 aprile 2008, n. 81), di assicurazione, di condizioni di lavoro e di previdenza e assistenza in vigore nel luogo dove deve essere eseguita la prestazione oggetto del contratto;</w:t>
      </w:r>
    </w:p>
    <w:p w:rsidR="00B249FF" w:rsidRPr="00CD4AC1" w:rsidRDefault="00A06FF2" w:rsidP="00B249FF">
      <w:pPr>
        <w:pStyle w:val="a"/>
        <w:numPr>
          <w:ilvl w:val="0"/>
          <w:numId w:val="5"/>
        </w:numPr>
        <w:rPr>
          <w:rFonts w:ascii="Arial" w:hAnsi="Arial" w:cs="Arial"/>
          <w:snapToGrid w:val="0"/>
          <w:sz w:val="22"/>
          <w:szCs w:val="22"/>
        </w:rPr>
      </w:pPr>
      <w:r w:rsidRPr="00CD4AC1">
        <w:rPr>
          <w:rFonts w:ascii="Arial" w:hAnsi="Arial" w:cs="Arial"/>
          <w:sz w:val="22"/>
          <w:szCs w:val="22"/>
        </w:rPr>
        <w:t xml:space="preserve">che l’operatore economico </w:t>
      </w:r>
      <w:r w:rsidR="00B249FF" w:rsidRPr="00CD4AC1">
        <w:rPr>
          <w:rFonts w:ascii="Arial" w:hAnsi="Arial" w:cs="Arial"/>
          <w:snapToGrid w:val="0"/>
          <w:sz w:val="22"/>
          <w:szCs w:val="22"/>
        </w:rPr>
        <w:t xml:space="preserve">ha nel complesso preso conoscenza di tutte le circostanze generali, particolari e locali, nessuna esclusa ed eccettuata, che possono avere influito o influire sia sulla esecuzione del contratto, sia sulla determinazione della propria offerta e di giudicare, pertanto, remunerativa l’offerta economica presentata; </w:t>
      </w:r>
    </w:p>
    <w:p w:rsidR="00B249FF" w:rsidRPr="00CD4AC1" w:rsidRDefault="00B249FF" w:rsidP="00B249FF">
      <w:pPr>
        <w:numPr>
          <w:ilvl w:val="0"/>
          <w:numId w:val="5"/>
        </w:numPr>
        <w:spacing w:after="120" w:line="240" w:lineRule="auto"/>
        <w:jc w:val="both"/>
        <w:rPr>
          <w:rFonts w:ascii="Arial" w:hAnsi="Arial" w:cs="Arial"/>
          <w:snapToGrid w:val="0"/>
        </w:rPr>
      </w:pPr>
      <w:r w:rsidRPr="00CD4AC1">
        <w:rPr>
          <w:rFonts w:ascii="Arial" w:hAnsi="Arial" w:cs="Arial"/>
          <w:snapToGrid w:val="0"/>
        </w:rPr>
        <w:t xml:space="preserve">che </w:t>
      </w:r>
      <w:r w:rsidR="00A06FF2" w:rsidRPr="00CD4AC1">
        <w:rPr>
          <w:rFonts w:ascii="Arial" w:hAnsi="Arial" w:cs="Arial"/>
        </w:rPr>
        <w:t>l’operatore economico</w:t>
      </w:r>
      <w:r w:rsidRPr="00CD4AC1">
        <w:rPr>
          <w:rFonts w:ascii="Arial" w:hAnsi="Arial" w:cs="Arial"/>
          <w:snapToGrid w:val="0"/>
        </w:rPr>
        <w:t xml:space="preserve"> ha accertato l’esistenza e la reperibilità sul mercato dei materiali e della mano d’opera da impiegare nell’esecuzione della prestazione, in relazione ai tempi previsti per l’esecuzione della stessa;</w:t>
      </w:r>
    </w:p>
    <w:p w:rsidR="006C7E57" w:rsidRPr="00CD4AC1" w:rsidRDefault="00B249FF" w:rsidP="006C7E57">
      <w:pPr>
        <w:pStyle w:val="a"/>
        <w:numPr>
          <w:ilvl w:val="0"/>
          <w:numId w:val="5"/>
        </w:numPr>
        <w:rPr>
          <w:rFonts w:ascii="Arial" w:hAnsi="Arial" w:cs="Arial"/>
          <w:snapToGrid w:val="0"/>
          <w:sz w:val="22"/>
          <w:szCs w:val="22"/>
        </w:rPr>
      </w:pPr>
      <w:r w:rsidRPr="00CD4AC1">
        <w:rPr>
          <w:rFonts w:ascii="Arial" w:hAnsi="Arial" w:cs="Arial"/>
          <w:snapToGrid w:val="0"/>
          <w:sz w:val="22"/>
          <w:szCs w:val="22"/>
        </w:rPr>
        <w:t xml:space="preserve">che </w:t>
      </w:r>
      <w:r w:rsidR="00A06FF2" w:rsidRPr="00CD4AC1">
        <w:rPr>
          <w:rFonts w:ascii="Arial" w:hAnsi="Arial" w:cs="Arial"/>
          <w:sz w:val="22"/>
          <w:szCs w:val="22"/>
        </w:rPr>
        <w:t>l’operatore economico</w:t>
      </w:r>
      <w:r w:rsidRPr="00CD4AC1">
        <w:rPr>
          <w:rFonts w:ascii="Arial" w:hAnsi="Arial" w:cs="Arial"/>
          <w:snapToGrid w:val="0"/>
          <w:sz w:val="22"/>
          <w:szCs w:val="22"/>
        </w:rPr>
        <w:t xml:space="preserve"> accetta l’eventuale consegna del contratto, sotto riserva di legge, anche nelle more della stipula del contratto di appalto</w:t>
      </w:r>
      <w:r w:rsidR="006C7E57" w:rsidRPr="00CD4AC1">
        <w:rPr>
          <w:rFonts w:ascii="Arial" w:hAnsi="Arial" w:cs="Arial"/>
          <w:snapToGrid w:val="0"/>
          <w:sz w:val="22"/>
          <w:szCs w:val="22"/>
        </w:rPr>
        <w:t>;</w:t>
      </w:r>
    </w:p>
    <w:p w:rsidR="006C7E57" w:rsidRPr="00CD4AC1" w:rsidRDefault="006C7E57" w:rsidP="006C7E57">
      <w:pPr>
        <w:pStyle w:val="a"/>
        <w:numPr>
          <w:ilvl w:val="0"/>
          <w:numId w:val="5"/>
        </w:numPr>
        <w:rPr>
          <w:rFonts w:ascii="Arial" w:hAnsi="Arial" w:cs="Arial"/>
          <w:snapToGrid w:val="0"/>
          <w:sz w:val="22"/>
          <w:szCs w:val="22"/>
        </w:rPr>
      </w:pPr>
      <w:r w:rsidRPr="00CD4AC1">
        <w:rPr>
          <w:rFonts w:ascii="Arial" w:hAnsi="Arial" w:cs="Arial"/>
          <w:snapToGrid w:val="0"/>
          <w:sz w:val="22"/>
          <w:szCs w:val="22"/>
        </w:rPr>
        <w:t xml:space="preserve">che </w:t>
      </w:r>
      <w:r w:rsidR="00A06FF2" w:rsidRPr="00CD4AC1">
        <w:rPr>
          <w:rFonts w:ascii="Arial" w:hAnsi="Arial" w:cs="Arial"/>
          <w:sz w:val="22"/>
          <w:szCs w:val="22"/>
        </w:rPr>
        <w:t>l’operatore economico</w:t>
      </w:r>
      <w:r w:rsidRPr="00CD4AC1">
        <w:rPr>
          <w:rFonts w:ascii="Arial" w:hAnsi="Arial" w:cs="Arial"/>
          <w:snapToGrid w:val="0"/>
          <w:sz w:val="22"/>
          <w:szCs w:val="22"/>
        </w:rPr>
        <w:t xml:space="preserve"> ha adempiuto a tutti gli obblighi previsti, nel caso di specie, dalla vigente normativa in materia di gestione della sicurezza sul lavoro ed in particolare dal </w:t>
      </w:r>
      <w:proofErr w:type="spellStart"/>
      <w:r w:rsidRPr="00CD4AC1">
        <w:rPr>
          <w:rFonts w:ascii="Arial" w:hAnsi="Arial" w:cs="Arial"/>
          <w:snapToGrid w:val="0"/>
          <w:sz w:val="22"/>
          <w:szCs w:val="22"/>
        </w:rPr>
        <w:t>D.Lgs</w:t>
      </w:r>
      <w:proofErr w:type="spellEnd"/>
      <w:r w:rsidRPr="00CD4AC1">
        <w:rPr>
          <w:rFonts w:ascii="Arial" w:hAnsi="Arial" w:cs="Arial"/>
          <w:snapToGrid w:val="0"/>
          <w:sz w:val="22"/>
          <w:szCs w:val="22"/>
        </w:rPr>
        <w:t xml:space="preserve"> 81/2008</w:t>
      </w:r>
      <w:r w:rsidRPr="00CD4AC1">
        <w:rPr>
          <w:rFonts w:ascii="Arial" w:hAnsi="Arial" w:cs="Arial"/>
          <w:sz w:val="22"/>
          <w:szCs w:val="22"/>
        </w:rPr>
        <w:t>;</w:t>
      </w:r>
    </w:p>
    <w:p w:rsidR="006C7E57" w:rsidRPr="00CD4AC1" w:rsidRDefault="006C7E57" w:rsidP="006C7E57">
      <w:pPr>
        <w:numPr>
          <w:ilvl w:val="0"/>
          <w:numId w:val="5"/>
        </w:numPr>
        <w:autoSpaceDE w:val="0"/>
        <w:autoSpaceDN w:val="0"/>
        <w:spacing w:after="240" w:line="240" w:lineRule="auto"/>
        <w:jc w:val="both"/>
        <w:rPr>
          <w:rFonts w:ascii="Arial" w:hAnsi="Arial" w:cs="Arial"/>
        </w:rPr>
      </w:pPr>
      <w:r w:rsidRPr="00CD4AC1">
        <w:rPr>
          <w:rFonts w:ascii="Arial" w:hAnsi="Arial" w:cs="Arial"/>
        </w:rPr>
        <w:t xml:space="preserve">che </w:t>
      </w:r>
      <w:r w:rsidR="00A06FF2" w:rsidRPr="00CD4AC1">
        <w:rPr>
          <w:rFonts w:ascii="Arial" w:hAnsi="Arial" w:cs="Arial"/>
        </w:rPr>
        <w:t>l’operatore economico</w:t>
      </w:r>
      <w:r w:rsidR="00A06FF2" w:rsidRPr="00CD4AC1">
        <w:rPr>
          <w:rFonts w:ascii="Arial" w:eastAsia="Times New Roman" w:hAnsi="Arial" w:cs="Arial"/>
          <w:lang w:eastAsia="it-IT"/>
        </w:rPr>
        <w:t xml:space="preserve"> </w:t>
      </w:r>
      <w:r w:rsidRPr="00CD4AC1">
        <w:rPr>
          <w:rFonts w:ascii="Arial" w:hAnsi="Arial" w:cs="Arial"/>
        </w:rPr>
        <w:t xml:space="preserve">si impegna all’osservanza delle disposizioni previste dal Codice di comportamento dei dipendenti pubblici di cui al D.P.R. n. 62 del 16 aprile 2013, così come modificato dal DPR 13 giugno 2023 n. 81  e dal Codice di comportamento dei dipendenti del Comune di </w:t>
      </w:r>
      <w:proofErr w:type="spellStart"/>
      <w:r w:rsidR="00110D69" w:rsidRPr="00CD4AC1">
        <w:rPr>
          <w:rFonts w:ascii="Arial" w:hAnsi="Arial" w:cs="Arial"/>
        </w:rPr>
        <w:t>Verrès</w:t>
      </w:r>
      <w:proofErr w:type="spellEnd"/>
      <w:r w:rsidRPr="00CD4AC1">
        <w:rPr>
          <w:rFonts w:ascii="Arial" w:hAnsi="Arial" w:cs="Arial"/>
        </w:rPr>
        <w:t>, approvato con deliberazione della Giunta comunale n. 134 del 30.12.2013 e pubblicati sul sito istituzionale dell’Ente “www.comune.</w:t>
      </w:r>
      <w:r w:rsidR="00110D69" w:rsidRPr="00CD4AC1">
        <w:rPr>
          <w:rFonts w:ascii="Arial" w:hAnsi="Arial" w:cs="Arial"/>
        </w:rPr>
        <w:t>verres</w:t>
      </w:r>
      <w:r w:rsidRPr="00CD4AC1">
        <w:rPr>
          <w:rFonts w:ascii="Arial" w:hAnsi="Arial" w:cs="Arial"/>
        </w:rPr>
        <w:t>.ao.it”, nella sezione “Amministrazione trasparente”, sottosezione “</w:t>
      </w:r>
      <w:r w:rsidR="008C3B0F" w:rsidRPr="00CD4AC1">
        <w:rPr>
          <w:rFonts w:ascii="Arial" w:hAnsi="Arial" w:cs="Arial"/>
        </w:rPr>
        <w:t>Disposizioni generali/Atti generali/Codice disciplinare e codice di condotta”;</w:t>
      </w:r>
    </w:p>
    <w:p w:rsidR="00D51584" w:rsidRPr="00CD4AC1" w:rsidRDefault="00D51584" w:rsidP="00A06FF2">
      <w:pPr>
        <w:pStyle w:val="a"/>
        <w:ind w:left="142"/>
        <w:rPr>
          <w:rFonts w:ascii="Arial" w:hAnsi="Arial" w:cs="Arial"/>
          <w:sz w:val="22"/>
          <w:szCs w:val="22"/>
        </w:rPr>
      </w:pPr>
      <w:r w:rsidRPr="00CD4AC1">
        <w:rPr>
          <w:rFonts w:ascii="Arial" w:hAnsi="Arial" w:cs="Arial"/>
          <w:sz w:val="22"/>
          <w:szCs w:val="22"/>
        </w:rPr>
        <w:t xml:space="preserve">Infine dichiara </w:t>
      </w:r>
      <w:r w:rsidR="006C7E57" w:rsidRPr="00CD4AC1">
        <w:rPr>
          <w:rFonts w:ascii="Arial" w:hAnsi="Arial" w:cs="Arial"/>
          <w:sz w:val="22"/>
          <w:szCs w:val="22"/>
        </w:rPr>
        <w:t>di essere pienamente consapevole:</w:t>
      </w:r>
    </w:p>
    <w:p w:rsidR="00D51584" w:rsidRPr="00CD4AC1" w:rsidRDefault="00D51584" w:rsidP="006C7E57">
      <w:pPr>
        <w:pStyle w:val="a"/>
        <w:numPr>
          <w:ilvl w:val="0"/>
          <w:numId w:val="2"/>
        </w:numPr>
        <w:tabs>
          <w:tab w:val="clear" w:pos="360"/>
          <w:tab w:val="num" w:pos="720"/>
        </w:tabs>
        <w:autoSpaceDE/>
        <w:autoSpaceDN/>
        <w:spacing w:after="120"/>
        <w:ind w:left="720"/>
        <w:rPr>
          <w:rFonts w:ascii="Arial" w:hAnsi="Arial" w:cs="Arial"/>
          <w:sz w:val="22"/>
          <w:szCs w:val="22"/>
        </w:rPr>
      </w:pPr>
      <w:r w:rsidRPr="00CD4AC1">
        <w:rPr>
          <w:rFonts w:ascii="Arial" w:hAnsi="Arial" w:cs="Arial"/>
          <w:sz w:val="22"/>
          <w:szCs w:val="22"/>
        </w:rPr>
        <w:t>che i requisiti sopracitati devono permanere per tutta la durata dell’appalto;</w:t>
      </w:r>
    </w:p>
    <w:p w:rsidR="006C7E57" w:rsidRPr="00CD4AC1" w:rsidRDefault="006C7E57" w:rsidP="006C7E57">
      <w:pPr>
        <w:pStyle w:val="a"/>
        <w:numPr>
          <w:ilvl w:val="0"/>
          <w:numId w:val="2"/>
        </w:numPr>
        <w:tabs>
          <w:tab w:val="clear" w:pos="360"/>
          <w:tab w:val="num" w:pos="720"/>
        </w:tabs>
        <w:autoSpaceDE/>
        <w:autoSpaceDN/>
        <w:spacing w:after="120"/>
        <w:ind w:left="720"/>
        <w:rPr>
          <w:rFonts w:ascii="Arial" w:hAnsi="Arial" w:cs="Arial"/>
          <w:sz w:val="22"/>
          <w:szCs w:val="22"/>
        </w:rPr>
      </w:pPr>
      <w:r w:rsidRPr="00CD4AC1">
        <w:rPr>
          <w:rFonts w:ascii="Arial" w:hAnsi="Arial" w:cs="Arial"/>
          <w:sz w:val="22"/>
          <w:szCs w:val="22"/>
        </w:rPr>
        <w:t>delle responsabilità penali, amministrative e civili verso dichiarazioni false o incomplete;</w:t>
      </w:r>
    </w:p>
    <w:p w:rsidR="006C7E57" w:rsidRPr="00CD4AC1" w:rsidRDefault="006C7E57" w:rsidP="006C7E57">
      <w:pPr>
        <w:pStyle w:val="a"/>
        <w:numPr>
          <w:ilvl w:val="0"/>
          <w:numId w:val="2"/>
        </w:numPr>
        <w:tabs>
          <w:tab w:val="clear" w:pos="360"/>
          <w:tab w:val="num" w:pos="720"/>
        </w:tabs>
        <w:autoSpaceDE/>
        <w:autoSpaceDN/>
        <w:spacing w:after="120"/>
        <w:ind w:left="720"/>
        <w:rPr>
          <w:rFonts w:ascii="Arial" w:hAnsi="Arial" w:cs="Arial"/>
          <w:sz w:val="22"/>
          <w:szCs w:val="22"/>
        </w:rPr>
      </w:pPr>
      <w:r w:rsidRPr="00CD4AC1">
        <w:rPr>
          <w:rFonts w:ascii="Arial" w:hAnsi="Arial" w:cs="Arial"/>
          <w:sz w:val="22"/>
          <w:szCs w:val="22"/>
        </w:rPr>
        <w:t xml:space="preserve">del fatto che il successivo accertamento della non veridicità delle dichiarazioni rese in sede di offerta comporterà la </w:t>
      </w:r>
      <w:r w:rsidR="00A06FF2" w:rsidRPr="00CD4AC1">
        <w:rPr>
          <w:rFonts w:ascii="Arial" w:hAnsi="Arial" w:cs="Arial"/>
          <w:sz w:val="22"/>
          <w:szCs w:val="22"/>
        </w:rPr>
        <w:t>risoluzione</w:t>
      </w:r>
      <w:r w:rsidRPr="00CD4AC1">
        <w:rPr>
          <w:rFonts w:ascii="Arial" w:hAnsi="Arial" w:cs="Arial"/>
          <w:sz w:val="22"/>
          <w:szCs w:val="22"/>
        </w:rPr>
        <w:t xml:space="preserve"> del contratto</w:t>
      </w:r>
      <w:r w:rsidR="00A06FF2" w:rsidRPr="00CD4AC1">
        <w:rPr>
          <w:rFonts w:ascii="Arial" w:hAnsi="Arial" w:cs="Arial"/>
          <w:sz w:val="22"/>
          <w:szCs w:val="22"/>
        </w:rPr>
        <w:t xml:space="preserve">, l’escussione dell’eventuale garanzia definitiva, la comunicazione all’ANAC e la sospensione dell’operatore economico dalla partecipazione alle procedure di affidamento indette dal Comune di </w:t>
      </w:r>
      <w:proofErr w:type="spellStart"/>
      <w:r w:rsidR="00110D69" w:rsidRPr="00CD4AC1">
        <w:rPr>
          <w:rFonts w:ascii="Arial" w:hAnsi="Arial" w:cs="Arial"/>
          <w:sz w:val="22"/>
          <w:szCs w:val="22"/>
        </w:rPr>
        <w:t>Verrès</w:t>
      </w:r>
      <w:proofErr w:type="spellEnd"/>
      <w:r w:rsidR="00A06FF2" w:rsidRPr="00CD4AC1">
        <w:rPr>
          <w:rFonts w:ascii="Arial" w:hAnsi="Arial" w:cs="Arial"/>
          <w:sz w:val="22"/>
          <w:szCs w:val="22"/>
        </w:rPr>
        <w:t xml:space="preserve"> per un periodo da uno a dodici mesi decorrenti dall’adozione del provvedimento</w:t>
      </w:r>
      <w:r w:rsidRPr="00CD4AC1">
        <w:rPr>
          <w:rFonts w:ascii="Arial" w:hAnsi="Arial" w:cs="Arial"/>
          <w:sz w:val="22"/>
          <w:szCs w:val="22"/>
        </w:rPr>
        <w:t>;</w:t>
      </w:r>
    </w:p>
    <w:p w:rsidR="006C7E57" w:rsidRPr="00CD4AC1" w:rsidRDefault="006C7E57" w:rsidP="006C7E57">
      <w:pPr>
        <w:pStyle w:val="a"/>
        <w:numPr>
          <w:ilvl w:val="0"/>
          <w:numId w:val="2"/>
        </w:numPr>
        <w:tabs>
          <w:tab w:val="clear" w:pos="360"/>
          <w:tab w:val="num" w:pos="720"/>
        </w:tabs>
        <w:autoSpaceDE/>
        <w:autoSpaceDN/>
        <w:spacing w:after="120"/>
        <w:ind w:left="717" w:hanging="357"/>
        <w:rPr>
          <w:rFonts w:ascii="Arial" w:hAnsi="Arial" w:cs="Arial"/>
          <w:sz w:val="22"/>
          <w:szCs w:val="22"/>
        </w:rPr>
      </w:pPr>
      <w:r w:rsidRPr="00CD4AC1">
        <w:rPr>
          <w:rFonts w:ascii="Arial" w:hAnsi="Arial" w:cs="Arial"/>
          <w:sz w:val="22"/>
          <w:szCs w:val="22"/>
        </w:rPr>
        <w:lastRenderedPageBreak/>
        <w:t>che l’eventuale accertamento di grave mendicità delle dichiarazioni circa i requisiti soggettivi dell’impresa, in particolare per quanto concerne l’insussistenza di cause di esclusione previste dalle leggi vigenti, comporterà altresì l’automatica denuncia alle autorità competenti;</w:t>
      </w:r>
    </w:p>
    <w:p w:rsidR="006C7E57" w:rsidRPr="00CD4AC1" w:rsidRDefault="006C7E57" w:rsidP="006C7E57">
      <w:pPr>
        <w:numPr>
          <w:ilvl w:val="0"/>
          <w:numId w:val="2"/>
        </w:numPr>
        <w:tabs>
          <w:tab w:val="clear" w:pos="360"/>
          <w:tab w:val="num" w:pos="720"/>
        </w:tabs>
        <w:spacing w:after="120" w:line="240" w:lineRule="auto"/>
        <w:ind w:left="720"/>
        <w:jc w:val="both"/>
        <w:rPr>
          <w:rFonts w:ascii="Arial" w:hAnsi="Arial" w:cs="Arial"/>
        </w:rPr>
      </w:pPr>
      <w:r w:rsidRPr="00CD4AC1">
        <w:rPr>
          <w:rFonts w:ascii="Arial" w:hAnsi="Arial" w:cs="Arial"/>
        </w:rPr>
        <w:t>che l’amministrazione si riserva la facoltà di effettuare controlli a campione sulle dichiarazioni prodotte, acquisendo la relativa documentazione, anche in ipotesi ulteriori rispetto a quelle strettamente previste dalla legge;</w:t>
      </w:r>
    </w:p>
    <w:p w:rsidR="00E621B4" w:rsidRPr="00CD4AC1" w:rsidRDefault="006C7E57" w:rsidP="00390899">
      <w:pPr>
        <w:numPr>
          <w:ilvl w:val="0"/>
          <w:numId w:val="2"/>
        </w:numPr>
        <w:tabs>
          <w:tab w:val="clear" w:pos="360"/>
          <w:tab w:val="num" w:pos="720"/>
        </w:tabs>
        <w:spacing w:after="120" w:line="240" w:lineRule="auto"/>
        <w:ind w:left="720"/>
        <w:jc w:val="both"/>
        <w:rPr>
          <w:rFonts w:ascii="Arial" w:hAnsi="Arial" w:cs="Arial"/>
        </w:rPr>
      </w:pPr>
      <w:r w:rsidRPr="00CD4AC1">
        <w:rPr>
          <w:rFonts w:ascii="Arial" w:hAnsi="Arial" w:cs="Arial"/>
        </w:rPr>
        <w:t>che ai sensi del regolamento generale sulla protezione dei dati (Regolamento UE 2016/679 del Parlamento europeo e del Consiglio del 27 aprile 2016), la presente dichiarazione equivale a consenso al trattamento, alla comunicazione ed alla diffusione dei dati relativi, effettuati dell’amministrazione in adempimento delle proprie funzioni istituzionali di informazione previste dalle vigenti nome in materia di contratti pubblici.</w:t>
      </w:r>
    </w:p>
    <w:p w:rsidR="00DD1BE5" w:rsidRPr="00CD4AC1" w:rsidRDefault="00DD1BE5" w:rsidP="00A06FF2">
      <w:pPr>
        <w:pStyle w:val="a"/>
        <w:ind w:left="142"/>
        <w:rPr>
          <w:rFonts w:ascii="Arial" w:hAnsi="Arial" w:cs="Arial"/>
          <w:sz w:val="22"/>
          <w:szCs w:val="22"/>
        </w:rPr>
      </w:pPr>
    </w:p>
    <w:p w:rsidR="00E621B4" w:rsidRPr="00CD4AC1" w:rsidRDefault="00DD1004" w:rsidP="00DD1004">
      <w:pPr>
        <w:spacing w:after="120"/>
        <w:jc w:val="both"/>
        <w:rPr>
          <w:rFonts w:ascii="Arial" w:hAnsi="Arial" w:cs="Arial"/>
        </w:rPr>
      </w:pPr>
      <w:r w:rsidRPr="00CD4AC1">
        <w:rPr>
          <w:rFonts w:ascii="Arial" w:hAnsi="Arial" w:cs="Arial"/>
        </w:rPr>
        <w:t>Lì, …………….…………..……</w:t>
      </w:r>
    </w:p>
    <w:p w:rsidR="00E621B4" w:rsidRPr="00CD4AC1" w:rsidRDefault="00E621B4" w:rsidP="00E621B4">
      <w:pPr>
        <w:pStyle w:val="Titolo6"/>
        <w:ind w:left="4820"/>
        <w:jc w:val="center"/>
        <w:rPr>
          <w:rFonts w:ascii="Arial" w:hAnsi="Arial" w:cs="Arial"/>
        </w:rPr>
      </w:pPr>
      <w:r w:rsidRPr="00CD4AC1">
        <w:rPr>
          <w:rFonts w:ascii="Arial" w:hAnsi="Arial" w:cs="Arial"/>
        </w:rPr>
        <w:t>IL LEGALE RAPPRESENTANTE</w:t>
      </w:r>
    </w:p>
    <w:p w:rsidR="00E621B4" w:rsidRPr="00CD4AC1" w:rsidRDefault="00E621B4" w:rsidP="00E621B4">
      <w:pPr>
        <w:tabs>
          <w:tab w:val="left" w:pos="6379"/>
        </w:tabs>
        <w:spacing w:after="120"/>
        <w:ind w:left="4820"/>
        <w:jc w:val="center"/>
        <w:rPr>
          <w:rFonts w:ascii="Arial" w:hAnsi="Arial" w:cs="Arial"/>
          <w:i/>
          <w:iCs/>
          <w:snapToGrid w:val="0"/>
        </w:rPr>
      </w:pPr>
      <w:r w:rsidRPr="00CD4AC1">
        <w:rPr>
          <w:rFonts w:ascii="Arial" w:hAnsi="Arial" w:cs="Arial"/>
          <w:i/>
          <w:iCs/>
          <w:snapToGrid w:val="0"/>
        </w:rPr>
        <w:t>(sottoscrizione in originale)</w:t>
      </w:r>
    </w:p>
    <w:p w:rsidR="000C2D9D" w:rsidRPr="00CD4AC1" w:rsidRDefault="000C2D9D" w:rsidP="00E621B4">
      <w:pPr>
        <w:tabs>
          <w:tab w:val="left" w:pos="4962"/>
        </w:tabs>
        <w:spacing w:after="120"/>
        <w:jc w:val="both"/>
        <w:rPr>
          <w:rFonts w:ascii="Arial" w:hAnsi="Arial" w:cs="Arial"/>
        </w:rPr>
      </w:pPr>
    </w:p>
    <w:p w:rsidR="00F964AB" w:rsidRPr="00CD4AC1" w:rsidRDefault="00F964AB" w:rsidP="00E621B4">
      <w:pPr>
        <w:tabs>
          <w:tab w:val="left" w:pos="4962"/>
        </w:tabs>
        <w:spacing w:after="120"/>
        <w:jc w:val="both"/>
        <w:rPr>
          <w:rFonts w:ascii="Arial" w:hAnsi="Arial" w:cs="Arial"/>
        </w:rPr>
      </w:pPr>
    </w:p>
    <w:p w:rsidR="000C2D9D" w:rsidRPr="00CD4AC1" w:rsidRDefault="000C2D9D" w:rsidP="000C2D9D">
      <w:pPr>
        <w:autoSpaceDE w:val="0"/>
        <w:autoSpaceDN w:val="0"/>
        <w:adjustRightInd w:val="0"/>
        <w:spacing w:after="0" w:line="240" w:lineRule="auto"/>
        <w:contextualSpacing/>
        <w:jc w:val="both"/>
        <w:rPr>
          <w:rFonts w:ascii="Arial" w:hAnsi="Arial" w:cs="Arial"/>
          <w:b/>
          <w:sz w:val="20"/>
          <w:szCs w:val="20"/>
        </w:rPr>
      </w:pPr>
      <w:r w:rsidRPr="00CD4AC1">
        <w:rPr>
          <w:rFonts w:ascii="Arial" w:hAnsi="Arial" w:cs="Arial"/>
          <w:b/>
          <w:sz w:val="20"/>
          <w:szCs w:val="20"/>
        </w:rPr>
        <w:t>NOTE:</w:t>
      </w:r>
    </w:p>
    <w:p w:rsidR="000C2D9D" w:rsidRPr="00CD4AC1" w:rsidRDefault="000C2D9D" w:rsidP="000C2D9D">
      <w:pPr>
        <w:spacing w:after="0" w:line="240" w:lineRule="auto"/>
        <w:contextualSpacing/>
        <w:jc w:val="both"/>
        <w:rPr>
          <w:rFonts w:ascii="Arial" w:eastAsia="Times New Roman" w:hAnsi="Arial" w:cs="Arial"/>
          <w:b/>
          <w:sz w:val="20"/>
          <w:szCs w:val="20"/>
          <w:u w:val="single"/>
          <w:lang w:eastAsia="it-IT"/>
        </w:rPr>
      </w:pPr>
      <w:r w:rsidRPr="00CD4AC1">
        <w:rPr>
          <w:rFonts w:ascii="Arial" w:eastAsia="Times New Roman" w:hAnsi="Arial" w:cs="Arial"/>
          <w:b/>
          <w:sz w:val="20"/>
          <w:szCs w:val="20"/>
          <w:u w:val="single"/>
          <w:lang w:eastAsia="it-IT"/>
        </w:rPr>
        <w:t>Per la compilazione del modello si ricorda che istanze e dichiarazioni sono validamente presentate quando:</w:t>
      </w:r>
    </w:p>
    <w:p w:rsidR="000C2D9D" w:rsidRPr="00CD4AC1" w:rsidRDefault="000C2D9D"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CD4AC1">
        <w:rPr>
          <w:rFonts w:ascii="Arial" w:eastAsia="Times New Roman" w:hAnsi="Arial" w:cs="Arial"/>
          <w:b/>
          <w:sz w:val="20"/>
          <w:szCs w:val="20"/>
          <w:u w:val="single"/>
          <w:lang w:eastAsia="it-IT"/>
        </w:rPr>
        <w:t>sono firmate davanti al dipendente addetto;</w:t>
      </w:r>
    </w:p>
    <w:p w:rsidR="000C2D9D" w:rsidRPr="00CD4AC1" w:rsidRDefault="00D14AC3"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CD4AC1">
        <w:rPr>
          <w:rFonts w:ascii="Arial" w:eastAsia="Times New Roman" w:hAnsi="Arial" w:cs="Arial"/>
          <w:b/>
          <w:sz w:val="20"/>
          <w:szCs w:val="20"/>
          <w:u w:val="single"/>
          <w:lang w:eastAsia="it-IT"/>
        </w:rPr>
        <w:t xml:space="preserve">sono firmate e presentate </w:t>
      </w:r>
      <w:r w:rsidR="000C2D9D" w:rsidRPr="00CD4AC1">
        <w:rPr>
          <w:rFonts w:ascii="Arial" w:eastAsia="Times New Roman" w:hAnsi="Arial" w:cs="Arial"/>
          <w:b/>
          <w:sz w:val="20"/>
          <w:szCs w:val="20"/>
          <w:u w:val="single"/>
          <w:lang w:eastAsia="it-IT"/>
        </w:rPr>
        <w:t>per posta con la fotocopia del documento d'identità della persona che l'ha firmata;</w:t>
      </w:r>
    </w:p>
    <w:p w:rsidR="000C2D9D" w:rsidRPr="00CD4AC1" w:rsidRDefault="000C2D9D"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CD4AC1">
        <w:rPr>
          <w:rFonts w:ascii="Arial" w:eastAsia="Times New Roman" w:hAnsi="Arial" w:cs="Arial"/>
          <w:b/>
          <w:sz w:val="20"/>
          <w:szCs w:val="20"/>
          <w:u w:val="single"/>
          <w:lang w:eastAsia="it-IT"/>
        </w:rPr>
        <w:t>sono firmate, scannerizzate e inviate per posta elettronica con la copia del documento di identità della persona che l'ha firmata;</w:t>
      </w:r>
    </w:p>
    <w:p w:rsidR="000C2D9D" w:rsidRPr="00CD4AC1" w:rsidRDefault="000C2D9D"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CD4AC1">
        <w:rPr>
          <w:rFonts w:ascii="Arial" w:eastAsia="Times New Roman" w:hAnsi="Arial" w:cs="Arial"/>
          <w:b/>
          <w:sz w:val="20"/>
          <w:szCs w:val="20"/>
          <w:u w:val="single"/>
          <w:lang w:eastAsia="it-IT"/>
        </w:rPr>
        <w:t xml:space="preserve">sono sottoscritte con firma digitale e inviate via </w:t>
      </w:r>
      <w:proofErr w:type="spellStart"/>
      <w:r w:rsidRPr="00CD4AC1">
        <w:rPr>
          <w:rFonts w:ascii="Arial" w:eastAsia="Times New Roman" w:hAnsi="Arial" w:cs="Arial"/>
          <w:b/>
          <w:sz w:val="20"/>
          <w:szCs w:val="20"/>
          <w:u w:val="single"/>
          <w:lang w:eastAsia="it-IT"/>
        </w:rPr>
        <w:t>Pec</w:t>
      </w:r>
      <w:proofErr w:type="spellEnd"/>
      <w:r w:rsidRPr="00CD4AC1">
        <w:rPr>
          <w:rFonts w:ascii="Arial" w:eastAsia="Times New Roman" w:hAnsi="Arial" w:cs="Arial"/>
          <w:b/>
          <w:sz w:val="20"/>
          <w:szCs w:val="20"/>
          <w:u w:val="single"/>
          <w:lang w:eastAsia="it-IT"/>
        </w:rPr>
        <w:t> o posta elettronica ordinaria;</w:t>
      </w:r>
    </w:p>
    <w:p w:rsidR="00DD1004" w:rsidRPr="00CD4AC1" w:rsidRDefault="000C2D9D" w:rsidP="00F964AB">
      <w:pPr>
        <w:numPr>
          <w:ilvl w:val="0"/>
          <w:numId w:val="19"/>
        </w:numPr>
        <w:spacing w:after="120" w:line="240" w:lineRule="auto"/>
        <w:contextualSpacing/>
        <w:jc w:val="both"/>
        <w:rPr>
          <w:rFonts w:ascii="Arial" w:hAnsi="Arial" w:cs="Arial"/>
          <w:b/>
          <w:bCs/>
          <w:i/>
          <w:iCs/>
        </w:rPr>
      </w:pPr>
      <w:r w:rsidRPr="00CD4AC1">
        <w:rPr>
          <w:rFonts w:ascii="Arial" w:eastAsia="Times New Roman" w:hAnsi="Arial" w:cs="Arial"/>
          <w:b/>
          <w:sz w:val="20"/>
          <w:szCs w:val="20"/>
          <w:u w:val="single"/>
          <w:lang w:eastAsia="it-IT"/>
        </w:rPr>
        <w:t>sono inviate con la PEC quando la persona che l'ha firmata è stata identificata al momento del rilascio della PEC.</w:t>
      </w:r>
    </w:p>
    <w:sectPr w:rsidR="00DD1004" w:rsidRPr="00CD4AC1" w:rsidSect="003901AD">
      <w:headerReference w:type="default" r:id="rId12"/>
      <w:footerReference w:type="default" r:id="rId13"/>
      <w:pgSz w:w="11906" w:h="16838"/>
      <w:pgMar w:top="1417" w:right="1134"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BB" w:rsidRDefault="00BC1FBB" w:rsidP="00E621B4">
      <w:pPr>
        <w:spacing w:after="0" w:line="240" w:lineRule="auto"/>
      </w:pPr>
      <w:r>
        <w:separator/>
      </w:r>
    </w:p>
  </w:endnote>
  <w:endnote w:type="continuationSeparator" w:id="0">
    <w:p w:rsidR="00BC1FBB" w:rsidRDefault="00BC1FBB" w:rsidP="00E6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62" w:rsidRPr="00784662" w:rsidRDefault="00784662">
    <w:pPr>
      <w:pStyle w:val="Pidipagina"/>
      <w:jc w:val="right"/>
      <w:rPr>
        <w:rFonts w:ascii="Arial" w:hAnsi="Arial" w:cs="Arial"/>
        <w:sz w:val="18"/>
        <w:szCs w:val="18"/>
      </w:rPr>
    </w:pPr>
    <w:r w:rsidRPr="00784662">
      <w:rPr>
        <w:rFonts w:ascii="Arial" w:hAnsi="Arial" w:cs="Arial"/>
        <w:sz w:val="18"/>
        <w:szCs w:val="18"/>
      </w:rPr>
      <w:t xml:space="preserve">Pag. </w:t>
    </w:r>
    <w:r w:rsidRPr="00784662">
      <w:rPr>
        <w:rFonts w:ascii="Arial" w:hAnsi="Arial" w:cs="Arial"/>
        <w:bCs/>
        <w:sz w:val="18"/>
        <w:szCs w:val="18"/>
      </w:rPr>
      <w:fldChar w:fldCharType="begin"/>
    </w:r>
    <w:r w:rsidRPr="00784662">
      <w:rPr>
        <w:rFonts w:ascii="Arial" w:hAnsi="Arial" w:cs="Arial"/>
        <w:bCs/>
        <w:sz w:val="18"/>
        <w:szCs w:val="18"/>
      </w:rPr>
      <w:instrText>PAGE</w:instrText>
    </w:r>
    <w:r w:rsidRPr="00784662">
      <w:rPr>
        <w:rFonts w:ascii="Arial" w:hAnsi="Arial" w:cs="Arial"/>
        <w:bCs/>
        <w:sz w:val="18"/>
        <w:szCs w:val="18"/>
      </w:rPr>
      <w:fldChar w:fldCharType="separate"/>
    </w:r>
    <w:r w:rsidR="00C7590E">
      <w:rPr>
        <w:rFonts w:ascii="Arial" w:hAnsi="Arial" w:cs="Arial"/>
        <w:bCs/>
        <w:noProof/>
        <w:sz w:val="18"/>
        <w:szCs w:val="18"/>
      </w:rPr>
      <w:t>4</w:t>
    </w:r>
    <w:r w:rsidRPr="00784662">
      <w:rPr>
        <w:rFonts w:ascii="Arial" w:hAnsi="Arial" w:cs="Arial"/>
        <w:bCs/>
        <w:sz w:val="18"/>
        <w:szCs w:val="18"/>
      </w:rPr>
      <w:fldChar w:fldCharType="end"/>
    </w:r>
    <w:r w:rsidRPr="00784662">
      <w:rPr>
        <w:rFonts w:ascii="Arial" w:hAnsi="Arial" w:cs="Arial"/>
        <w:sz w:val="18"/>
        <w:szCs w:val="18"/>
      </w:rPr>
      <w:t xml:space="preserve"> a </w:t>
    </w:r>
    <w:r w:rsidRPr="00784662">
      <w:rPr>
        <w:rFonts w:ascii="Arial" w:hAnsi="Arial" w:cs="Arial"/>
        <w:bCs/>
        <w:sz w:val="18"/>
        <w:szCs w:val="18"/>
      </w:rPr>
      <w:fldChar w:fldCharType="begin"/>
    </w:r>
    <w:r w:rsidRPr="00784662">
      <w:rPr>
        <w:rFonts w:ascii="Arial" w:hAnsi="Arial" w:cs="Arial"/>
        <w:bCs/>
        <w:sz w:val="18"/>
        <w:szCs w:val="18"/>
      </w:rPr>
      <w:instrText>NUMPAGES</w:instrText>
    </w:r>
    <w:r w:rsidRPr="00784662">
      <w:rPr>
        <w:rFonts w:ascii="Arial" w:hAnsi="Arial" w:cs="Arial"/>
        <w:bCs/>
        <w:sz w:val="18"/>
        <w:szCs w:val="18"/>
      </w:rPr>
      <w:fldChar w:fldCharType="separate"/>
    </w:r>
    <w:r w:rsidR="00C7590E">
      <w:rPr>
        <w:rFonts w:ascii="Arial" w:hAnsi="Arial" w:cs="Arial"/>
        <w:bCs/>
        <w:noProof/>
        <w:sz w:val="18"/>
        <w:szCs w:val="18"/>
      </w:rPr>
      <w:t>4</w:t>
    </w:r>
    <w:r w:rsidRPr="00784662">
      <w:rPr>
        <w:rFonts w:ascii="Arial" w:hAnsi="Arial" w:cs="Arial"/>
        <w:bCs/>
        <w:sz w:val="18"/>
        <w:szCs w:val="18"/>
      </w:rPr>
      <w:fldChar w:fldCharType="end"/>
    </w:r>
  </w:p>
  <w:p w:rsidR="00EF6AF9" w:rsidRDefault="00EF6A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BB" w:rsidRDefault="00BC1FBB" w:rsidP="00E621B4">
      <w:pPr>
        <w:spacing w:after="0" w:line="240" w:lineRule="auto"/>
      </w:pPr>
      <w:r>
        <w:separator/>
      </w:r>
    </w:p>
  </w:footnote>
  <w:footnote w:type="continuationSeparator" w:id="0">
    <w:p w:rsidR="00BC1FBB" w:rsidRDefault="00BC1FBB" w:rsidP="00E62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2D" w:rsidRDefault="0089142D" w:rsidP="0089142D">
    <w:pPr>
      <w:pStyle w:val="Intestazione"/>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1E0"/>
    <w:multiLevelType w:val="hybridMultilevel"/>
    <w:tmpl w:val="3416B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796E8E"/>
    <w:multiLevelType w:val="hybridMultilevel"/>
    <w:tmpl w:val="042665A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DDA2345"/>
    <w:multiLevelType w:val="hybridMultilevel"/>
    <w:tmpl w:val="446A09C0"/>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
    <w:nsid w:val="0EB8536B"/>
    <w:multiLevelType w:val="hybridMultilevel"/>
    <w:tmpl w:val="0BB6BC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9602535"/>
    <w:multiLevelType w:val="multilevel"/>
    <w:tmpl w:val="3F02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17FFB"/>
    <w:multiLevelType w:val="hybridMultilevel"/>
    <w:tmpl w:val="C52A87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C87B5B"/>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7">
    <w:nsid w:val="25003647"/>
    <w:multiLevelType w:val="singleLevel"/>
    <w:tmpl w:val="F1EA3108"/>
    <w:lvl w:ilvl="0">
      <w:start w:val="1"/>
      <w:numFmt w:val="lowerLetter"/>
      <w:lvlText w:val="%1)"/>
      <w:lvlJc w:val="left"/>
      <w:pPr>
        <w:tabs>
          <w:tab w:val="num" w:pos="360"/>
        </w:tabs>
        <w:ind w:left="360" w:hanging="360"/>
      </w:pPr>
      <w:rPr>
        <w:rFonts w:cs="Times New Roman"/>
      </w:rPr>
    </w:lvl>
  </w:abstractNum>
  <w:abstractNum w:abstractNumId="8">
    <w:nsid w:val="2C1B326E"/>
    <w:multiLevelType w:val="hybridMultilevel"/>
    <w:tmpl w:val="D882A410"/>
    <w:lvl w:ilvl="0" w:tplc="32880F86">
      <w:start w:val="1"/>
      <w:numFmt w:val="bullet"/>
      <w:lvlText w:val=""/>
      <w:lvlJc w:val="left"/>
      <w:pPr>
        <w:tabs>
          <w:tab w:val="num" w:pos="823"/>
        </w:tabs>
        <w:ind w:left="823" w:hanging="397"/>
      </w:pPr>
      <w:rPr>
        <w:rFonts w:ascii="Wingdings" w:hAnsi="Wingdings" w:hint="default"/>
        <w:sz w:val="24"/>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9">
    <w:nsid w:val="2EEC5DD2"/>
    <w:multiLevelType w:val="singleLevel"/>
    <w:tmpl w:val="9AB8EF60"/>
    <w:lvl w:ilvl="0">
      <w:start w:val="30"/>
      <w:numFmt w:val="bullet"/>
      <w:lvlText w:val="-"/>
      <w:lvlJc w:val="left"/>
      <w:pPr>
        <w:tabs>
          <w:tab w:val="num" w:pos="360"/>
        </w:tabs>
        <w:ind w:left="360" w:hanging="360"/>
      </w:pPr>
      <w:rPr>
        <w:rFonts w:hint="default"/>
      </w:rPr>
    </w:lvl>
  </w:abstractNum>
  <w:abstractNum w:abstractNumId="10">
    <w:nsid w:val="2F5E5C39"/>
    <w:multiLevelType w:val="hybridMultilevel"/>
    <w:tmpl w:val="5C721E00"/>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31E7300A"/>
    <w:multiLevelType w:val="hybridMultilevel"/>
    <w:tmpl w:val="3A9E201A"/>
    <w:lvl w:ilvl="0" w:tplc="32880F86">
      <w:start w:val="1"/>
      <w:numFmt w:val="bullet"/>
      <w:lvlText w:val=""/>
      <w:lvlJc w:val="left"/>
      <w:pPr>
        <w:tabs>
          <w:tab w:val="num" w:pos="823"/>
        </w:tabs>
        <w:ind w:left="823" w:hanging="397"/>
      </w:pPr>
      <w:rPr>
        <w:rFonts w:ascii="Wingdings" w:hAnsi="Wingdings" w:hint="default"/>
        <w:sz w:val="24"/>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3A964698"/>
    <w:multiLevelType w:val="hybridMultilevel"/>
    <w:tmpl w:val="BF7CA1BA"/>
    <w:lvl w:ilvl="0" w:tplc="ECDA03AC">
      <w:start w:val="1"/>
      <w:numFmt w:val="bullet"/>
      <w:lvlText w:val=""/>
      <w:lvlJc w:val="left"/>
      <w:pPr>
        <w:tabs>
          <w:tab w:val="num" w:pos="717"/>
        </w:tabs>
        <w:ind w:left="714" w:hanging="357"/>
      </w:pPr>
      <w:rPr>
        <w:rFonts w:ascii="Wingdings" w:hAnsi="Wingdings"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55A30429"/>
    <w:multiLevelType w:val="hybridMultilevel"/>
    <w:tmpl w:val="B2529756"/>
    <w:lvl w:ilvl="0" w:tplc="2B083160">
      <w:start w:val="1"/>
      <w:numFmt w:val="decimal"/>
      <w:lvlText w:val="%1)"/>
      <w:lvlJc w:val="left"/>
      <w:pPr>
        <w:tabs>
          <w:tab w:val="num" w:pos="502"/>
        </w:tabs>
        <w:ind w:left="502" w:hanging="360"/>
      </w:pPr>
      <w:rPr>
        <w:rFonts w:ascii="Arial" w:hAnsi="Arial" w:cs="Arial"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nsid w:val="5B6A4A73"/>
    <w:multiLevelType w:val="hybridMultilevel"/>
    <w:tmpl w:val="C69860DE"/>
    <w:lvl w:ilvl="0" w:tplc="32880F86">
      <w:start w:val="1"/>
      <w:numFmt w:val="bullet"/>
      <w:lvlText w:val=""/>
      <w:lvlJc w:val="left"/>
      <w:pPr>
        <w:tabs>
          <w:tab w:val="num" w:pos="757"/>
        </w:tabs>
        <w:ind w:left="757" w:hanging="397"/>
      </w:pPr>
      <w:rPr>
        <w:rFonts w:ascii="Wingdings" w:hAnsi="Wingdings" w:hint="default"/>
        <w:sz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5BD01409"/>
    <w:multiLevelType w:val="hybridMultilevel"/>
    <w:tmpl w:val="B99E870C"/>
    <w:lvl w:ilvl="0" w:tplc="32880F86">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DB07EED"/>
    <w:multiLevelType w:val="singleLevel"/>
    <w:tmpl w:val="9AB8EF60"/>
    <w:lvl w:ilvl="0">
      <w:numFmt w:val="bullet"/>
      <w:lvlText w:val="-"/>
      <w:lvlJc w:val="left"/>
      <w:pPr>
        <w:tabs>
          <w:tab w:val="num" w:pos="360"/>
        </w:tabs>
        <w:ind w:left="360" w:hanging="360"/>
      </w:pPr>
      <w:rPr>
        <w:rFonts w:hint="default"/>
      </w:rPr>
    </w:lvl>
  </w:abstractNum>
  <w:abstractNum w:abstractNumId="17">
    <w:nsid w:val="73623B09"/>
    <w:multiLevelType w:val="hybridMultilevel"/>
    <w:tmpl w:val="15CA3A44"/>
    <w:lvl w:ilvl="0" w:tplc="32880F86">
      <w:start w:val="1"/>
      <w:numFmt w:val="bullet"/>
      <w:lvlText w:val=""/>
      <w:lvlJc w:val="left"/>
      <w:pPr>
        <w:tabs>
          <w:tab w:val="num" w:pos="823"/>
        </w:tabs>
        <w:ind w:left="823" w:hanging="397"/>
      </w:pPr>
      <w:rPr>
        <w:rFonts w:ascii="Wingdings" w:hAnsi="Wingdings" w:hint="default"/>
        <w:sz w:val="24"/>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8">
    <w:nsid w:val="74E13654"/>
    <w:multiLevelType w:val="hybridMultilevel"/>
    <w:tmpl w:val="08200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7C4D6DCC"/>
    <w:multiLevelType w:val="hybridMultilevel"/>
    <w:tmpl w:val="0C3EFF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DEE58EB"/>
    <w:multiLevelType w:val="hybridMultilevel"/>
    <w:tmpl w:val="D4541F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6"/>
  </w:num>
  <w:num w:numId="4">
    <w:abstractNumId w:val="9"/>
  </w:num>
  <w:num w:numId="5">
    <w:abstractNumId w:val="13"/>
  </w:num>
  <w:num w:numId="6">
    <w:abstractNumId w:val="10"/>
  </w:num>
  <w:num w:numId="7">
    <w:abstractNumId w:val="1"/>
  </w:num>
  <w:num w:numId="8">
    <w:abstractNumId w:val="14"/>
  </w:num>
  <w:num w:numId="9">
    <w:abstractNumId w:val="8"/>
  </w:num>
  <w:num w:numId="10">
    <w:abstractNumId w:val="11"/>
  </w:num>
  <w:num w:numId="11">
    <w:abstractNumId w:val="17"/>
  </w:num>
  <w:num w:numId="12">
    <w:abstractNumId w:val="12"/>
  </w:num>
  <w:num w:numId="13">
    <w:abstractNumId w:val="0"/>
  </w:num>
  <w:num w:numId="14">
    <w:abstractNumId w:val="3"/>
  </w:num>
  <w:num w:numId="15">
    <w:abstractNumId w:val="20"/>
  </w:num>
  <w:num w:numId="16">
    <w:abstractNumId w:val="19"/>
  </w:num>
  <w:num w:numId="17">
    <w:abstractNumId w:val="18"/>
  </w:num>
  <w:num w:numId="18">
    <w:abstractNumId w:val="15"/>
  </w:num>
  <w:num w:numId="19">
    <w:abstractNumId w:val="4"/>
  </w:num>
  <w:num w:numId="20">
    <w:abstractNumId w:val="2"/>
  </w:num>
  <w:num w:numId="21">
    <w:abstractNumId w:val="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B4"/>
    <w:rsid w:val="000127B3"/>
    <w:rsid w:val="00014025"/>
    <w:rsid w:val="000445ED"/>
    <w:rsid w:val="000C2D9D"/>
    <w:rsid w:val="000D72FA"/>
    <w:rsid w:val="000E4D02"/>
    <w:rsid w:val="00100677"/>
    <w:rsid w:val="001058E4"/>
    <w:rsid w:val="00110D69"/>
    <w:rsid w:val="0011504E"/>
    <w:rsid w:val="00125482"/>
    <w:rsid w:val="00137AE8"/>
    <w:rsid w:val="001620D9"/>
    <w:rsid w:val="00163237"/>
    <w:rsid w:val="001755F1"/>
    <w:rsid w:val="00182DD7"/>
    <w:rsid w:val="00184313"/>
    <w:rsid w:val="001A00FC"/>
    <w:rsid w:val="001A0C60"/>
    <w:rsid w:val="0021404C"/>
    <w:rsid w:val="00224A24"/>
    <w:rsid w:val="0023366A"/>
    <w:rsid w:val="002421E9"/>
    <w:rsid w:val="00263872"/>
    <w:rsid w:val="00267515"/>
    <w:rsid w:val="00271720"/>
    <w:rsid w:val="00286DB9"/>
    <w:rsid w:val="00293E9B"/>
    <w:rsid w:val="002965E7"/>
    <w:rsid w:val="002B2822"/>
    <w:rsid w:val="002B63B5"/>
    <w:rsid w:val="002C3728"/>
    <w:rsid w:val="002D5630"/>
    <w:rsid w:val="002D5E04"/>
    <w:rsid w:val="00321263"/>
    <w:rsid w:val="00337586"/>
    <w:rsid w:val="00343498"/>
    <w:rsid w:val="00351C9B"/>
    <w:rsid w:val="0035234A"/>
    <w:rsid w:val="003721D0"/>
    <w:rsid w:val="00383BA4"/>
    <w:rsid w:val="003901AD"/>
    <w:rsid w:val="00390899"/>
    <w:rsid w:val="003A34A3"/>
    <w:rsid w:val="003B34CA"/>
    <w:rsid w:val="003C7C4E"/>
    <w:rsid w:val="003D0933"/>
    <w:rsid w:val="003E6A5C"/>
    <w:rsid w:val="0042056B"/>
    <w:rsid w:val="00423155"/>
    <w:rsid w:val="004310C3"/>
    <w:rsid w:val="0044558D"/>
    <w:rsid w:val="00454438"/>
    <w:rsid w:val="00457F23"/>
    <w:rsid w:val="00461489"/>
    <w:rsid w:val="0046259F"/>
    <w:rsid w:val="00474920"/>
    <w:rsid w:val="00477B7A"/>
    <w:rsid w:val="00483BDF"/>
    <w:rsid w:val="0049350F"/>
    <w:rsid w:val="004C0B99"/>
    <w:rsid w:val="004D17A6"/>
    <w:rsid w:val="004D51A0"/>
    <w:rsid w:val="004E561F"/>
    <w:rsid w:val="004F3C94"/>
    <w:rsid w:val="00502EBE"/>
    <w:rsid w:val="005109DC"/>
    <w:rsid w:val="00524B44"/>
    <w:rsid w:val="00531E8B"/>
    <w:rsid w:val="0054150B"/>
    <w:rsid w:val="00547172"/>
    <w:rsid w:val="00555985"/>
    <w:rsid w:val="00557A0E"/>
    <w:rsid w:val="00560BDC"/>
    <w:rsid w:val="00586641"/>
    <w:rsid w:val="005C12B8"/>
    <w:rsid w:val="005C43EE"/>
    <w:rsid w:val="005F1C7B"/>
    <w:rsid w:val="005F468A"/>
    <w:rsid w:val="005F785F"/>
    <w:rsid w:val="00601511"/>
    <w:rsid w:val="006410E4"/>
    <w:rsid w:val="00657C9C"/>
    <w:rsid w:val="00661DA8"/>
    <w:rsid w:val="00664F34"/>
    <w:rsid w:val="00670849"/>
    <w:rsid w:val="00675FF5"/>
    <w:rsid w:val="006817A8"/>
    <w:rsid w:val="00683656"/>
    <w:rsid w:val="006A50C8"/>
    <w:rsid w:val="006B23AC"/>
    <w:rsid w:val="006B3AB7"/>
    <w:rsid w:val="006B6927"/>
    <w:rsid w:val="006C7E57"/>
    <w:rsid w:val="006D3A95"/>
    <w:rsid w:val="006D6C96"/>
    <w:rsid w:val="006F33EB"/>
    <w:rsid w:val="00701C4E"/>
    <w:rsid w:val="007137EF"/>
    <w:rsid w:val="007463C2"/>
    <w:rsid w:val="00767A54"/>
    <w:rsid w:val="00781CE9"/>
    <w:rsid w:val="00784662"/>
    <w:rsid w:val="00786E3D"/>
    <w:rsid w:val="007D30FA"/>
    <w:rsid w:val="007F0B82"/>
    <w:rsid w:val="008013C7"/>
    <w:rsid w:val="00802C67"/>
    <w:rsid w:val="00805DB3"/>
    <w:rsid w:val="00806E7F"/>
    <w:rsid w:val="0083503A"/>
    <w:rsid w:val="008355DD"/>
    <w:rsid w:val="00845372"/>
    <w:rsid w:val="00876A98"/>
    <w:rsid w:val="0089142D"/>
    <w:rsid w:val="008972C4"/>
    <w:rsid w:val="008B2C5D"/>
    <w:rsid w:val="008C3B0F"/>
    <w:rsid w:val="008C567C"/>
    <w:rsid w:val="008E1057"/>
    <w:rsid w:val="008E5A42"/>
    <w:rsid w:val="008F6237"/>
    <w:rsid w:val="00901A79"/>
    <w:rsid w:val="00924EFD"/>
    <w:rsid w:val="00930F34"/>
    <w:rsid w:val="00931D8D"/>
    <w:rsid w:val="00932366"/>
    <w:rsid w:val="0093720E"/>
    <w:rsid w:val="00940133"/>
    <w:rsid w:val="0094138C"/>
    <w:rsid w:val="0094559C"/>
    <w:rsid w:val="00947917"/>
    <w:rsid w:val="00972BB2"/>
    <w:rsid w:val="009758B7"/>
    <w:rsid w:val="00986CEB"/>
    <w:rsid w:val="009D497B"/>
    <w:rsid w:val="009D733F"/>
    <w:rsid w:val="009E0672"/>
    <w:rsid w:val="00A020DB"/>
    <w:rsid w:val="00A0280E"/>
    <w:rsid w:val="00A06FF2"/>
    <w:rsid w:val="00A16B84"/>
    <w:rsid w:val="00A41A60"/>
    <w:rsid w:val="00A4742F"/>
    <w:rsid w:val="00A54900"/>
    <w:rsid w:val="00A82353"/>
    <w:rsid w:val="00A83192"/>
    <w:rsid w:val="00A9621E"/>
    <w:rsid w:val="00AB39D7"/>
    <w:rsid w:val="00AC43E8"/>
    <w:rsid w:val="00AD04BB"/>
    <w:rsid w:val="00AD0FA1"/>
    <w:rsid w:val="00AD64C2"/>
    <w:rsid w:val="00B249FF"/>
    <w:rsid w:val="00B24F50"/>
    <w:rsid w:val="00B26B73"/>
    <w:rsid w:val="00B30F85"/>
    <w:rsid w:val="00B660E7"/>
    <w:rsid w:val="00B82973"/>
    <w:rsid w:val="00B85970"/>
    <w:rsid w:val="00B933E8"/>
    <w:rsid w:val="00BA4005"/>
    <w:rsid w:val="00BB7B69"/>
    <w:rsid w:val="00BC1FBB"/>
    <w:rsid w:val="00BC23FA"/>
    <w:rsid w:val="00BC7B5D"/>
    <w:rsid w:val="00BD2188"/>
    <w:rsid w:val="00BD7211"/>
    <w:rsid w:val="00BE5957"/>
    <w:rsid w:val="00BF638A"/>
    <w:rsid w:val="00C00743"/>
    <w:rsid w:val="00C05CBD"/>
    <w:rsid w:val="00C267E9"/>
    <w:rsid w:val="00C36580"/>
    <w:rsid w:val="00C441D0"/>
    <w:rsid w:val="00C44599"/>
    <w:rsid w:val="00C47828"/>
    <w:rsid w:val="00C67AC5"/>
    <w:rsid w:val="00C737F2"/>
    <w:rsid w:val="00C7590E"/>
    <w:rsid w:val="00C84661"/>
    <w:rsid w:val="00C85869"/>
    <w:rsid w:val="00CA5855"/>
    <w:rsid w:val="00CD4AC1"/>
    <w:rsid w:val="00CF0CD1"/>
    <w:rsid w:val="00D14AC3"/>
    <w:rsid w:val="00D23854"/>
    <w:rsid w:val="00D327B0"/>
    <w:rsid w:val="00D33A06"/>
    <w:rsid w:val="00D403D0"/>
    <w:rsid w:val="00D42CE1"/>
    <w:rsid w:val="00D51584"/>
    <w:rsid w:val="00D5322F"/>
    <w:rsid w:val="00DA7583"/>
    <w:rsid w:val="00DB1195"/>
    <w:rsid w:val="00DB787B"/>
    <w:rsid w:val="00DD1004"/>
    <w:rsid w:val="00DD1BE5"/>
    <w:rsid w:val="00DD400B"/>
    <w:rsid w:val="00DD4E7B"/>
    <w:rsid w:val="00DF3D3D"/>
    <w:rsid w:val="00E244DC"/>
    <w:rsid w:val="00E25833"/>
    <w:rsid w:val="00E27AC7"/>
    <w:rsid w:val="00E34F76"/>
    <w:rsid w:val="00E35FD8"/>
    <w:rsid w:val="00E621B4"/>
    <w:rsid w:val="00E65E65"/>
    <w:rsid w:val="00E71644"/>
    <w:rsid w:val="00E85CFE"/>
    <w:rsid w:val="00E901B1"/>
    <w:rsid w:val="00E90E21"/>
    <w:rsid w:val="00EA1022"/>
    <w:rsid w:val="00EB7246"/>
    <w:rsid w:val="00EC5172"/>
    <w:rsid w:val="00ED0274"/>
    <w:rsid w:val="00EE4395"/>
    <w:rsid w:val="00EF6AF9"/>
    <w:rsid w:val="00F208DE"/>
    <w:rsid w:val="00F45C0D"/>
    <w:rsid w:val="00F460C3"/>
    <w:rsid w:val="00F50473"/>
    <w:rsid w:val="00F6397F"/>
    <w:rsid w:val="00F964AB"/>
    <w:rsid w:val="00FA2C6F"/>
    <w:rsid w:val="00FB20C3"/>
    <w:rsid w:val="00FB58A2"/>
    <w:rsid w:val="00FC398D"/>
    <w:rsid w:val="00FD3550"/>
    <w:rsid w:val="00FD4FC8"/>
    <w:rsid w:val="00FD602D"/>
    <w:rsid w:val="00FD737C"/>
    <w:rsid w:val="00FD749E"/>
    <w:rsid w:val="00FE2D9A"/>
    <w:rsid w:val="00FF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E621B4"/>
    <w:pPr>
      <w:keepNext/>
      <w:tabs>
        <w:tab w:val="left" w:pos="396"/>
        <w:tab w:val="left" w:pos="7230"/>
      </w:tabs>
      <w:autoSpaceDE w:val="0"/>
      <w:autoSpaceDN w:val="0"/>
      <w:spacing w:after="0" w:line="240" w:lineRule="auto"/>
      <w:jc w:val="center"/>
      <w:outlineLvl w:val="0"/>
    </w:pPr>
    <w:rPr>
      <w:rFonts w:ascii="Times New Roman" w:eastAsia="Times New Roman" w:hAnsi="Times New Roman"/>
      <w:b/>
      <w:bCs/>
      <w:sz w:val="20"/>
      <w:szCs w:val="20"/>
      <w:lang w:eastAsia="it-IT"/>
    </w:rPr>
  </w:style>
  <w:style w:type="paragraph" w:styleId="Titolo2">
    <w:name w:val="heading 2"/>
    <w:basedOn w:val="Normale"/>
    <w:next w:val="Normale"/>
    <w:link w:val="Titolo2Carattere"/>
    <w:qFormat/>
    <w:rsid w:val="00E621B4"/>
    <w:pPr>
      <w:keepNext/>
      <w:tabs>
        <w:tab w:val="left" w:pos="5103"/>
      </w:tabs>
      <w:autoSpaceDE w:val="0"/>
      <w:autoSpaceDN w:val="0"/>
      <w:spacing w:after="0" w:line="240" w:lineRule="auto"/>
      <w:jc w:val="right"/>
      <w:outlineLvl w:val="1"/>
    </w:pPr>
    <w:rPr>
      <w:rFonts w:ascii="Times New Roman" w:eastAsia="Times New Roman" w:hAnsi="Times New Roman"/>
      <w:b/>
      <w:bCs/>
      <w:sz w:val="20"/>
      <w:szCs w:val="20"/>
      <w:lang w:eastAsia="it-IT"/>
    </w:rPr>
  </w:style>
  <w:style w:type="paragraph" w:styleId="Titolo6">
    <w:name w:val="heading 6"/>
    <w:basedOn w:val="Normale"/>
    <w:next w:val="Normale"/>
    <w:link w:val="Titolo6Carattere"/>
    <w:qFormat/>
    <w:rsid w:val="00E621B4"/>
    <w:pPr>
      <w:autoSpaceDE w:val="0"/>
      <w:autoSpaceDN w:val="0"/>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621B4"/>
    <w:rPr>
      <w:rFonts w:ascii="Times New Roman" w:eastAsia="Times New Roman" w:hAnsi="Times New Roman"/>
      <w:b/>
      <w:bCs/>
    </w:rPr>
  </w:style>
  <w:style w:type="character" w:customStyle="1" w:styleId="Titolo2Carattere">
    <w:name w:val="Titolo 2 Carattere"/>
    <w:link w:val="Titolo2"/>
    <w:rsid w:val="00E621B4"/>
    <w:rPr>
      <w:rFonts w:ascii="Times New Roman" w:eastAsia="Times New Roman" w:hAnsi="Times New Roman"/>
      <w:b/>
      <w:bCs/>
    </w:rPr>
  </w:style>
  <w:style w:type="character" w:customStyle="1" w:styleId="Titolo6Carattere">
    <w:name w:val="Titolo 6 Carattere"/>
    <w:link w:val="Titolo6"/>
    <w:rsid w:val="00E621B4"/>
    <w:rPr>
      <w:rFonts w:ascii="Times New Roman" w:eastAsia="Times New Roman" w:hAnsi="Times New Roman"/>
      <w:b/>
      <w:bCs/>
      <w:sz w:val="22"/>
      <w:szCs w:val="22"/>
    </w:rPr>
  </w:style>
  <w:style w:type="paragraph" w:styleId="Pidipagina">
    <w:name w:val="footer"/>
    <w:basedOn w:val="Normale"/>
    <w:link w:val="PidipaginaCarattere"/>
    <w:uiPriority w:val="99"/>
    <w:rsid w:val="00E621B4"/>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E621B4"/>
    <w:rPr>
      <w:rFonts w:ascii="Times New Roman" w:eastAsia="Times New Roman" w:hAnsi="Times New Roman"/>
    </w:rPr>
  </w:style>
  <w:style w:type="paragraph" w:styleId="Corpodeltesto2">
    <w:name w:val="Body Text 2"/>
    <w:basedOn w:val="Normale"/>
    <w:link w:val="Corpodeltesto2Carattere"/>
    <w:rsid w:val="00E621B4"/>
    <w:pPr>
      <w:autoSpaceDE w:val="0"/>
      <w:autoSpaceDN w:val="0"/>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rsid w:val="00E621B4"/>
    <w:rPr>
      <w:rFonts w:ascii="Times New Roman" w:eastAsia="Times New Roman" w:hAnsi="Times New Roman"/>
    </w:rPr>
  </w:style>
  <w:style w:type="paragraph" w:customStyle="1" w:styleId="a">
    <w:basedOn w:val="Normale"/>
    <w:next w:val="Corpotesto"/>
    <w:rsid w:val="00E621B4"/>
    <w:pPr>
      <w:autoSpaceDE w:val="0"/>
      <w:autoSpaceDN w:val="0"/>
      <w:spacing w:after="240" w:line="240" w:lineRule="auto"/>
      <w:jc w:val="both"/>
    </w:pPr>
    <w:rPr>
      <w:rFonts w:ascii="Times New Roman" w:eastAsia="Times New Roman" w:hAnsi="Times New Roman"/>
      <w:sz w:val="20"/>
      <w:szCs w:val="20"/>
      <w:lang w:eastAsia="it-IT"/>
    </w:rPr>
  </w:style>
  <w:style w:type="paragraph" w:styleId="Titolo">
    <w:name w:val="Title"/>
    <w:basedOn w:val="Normale"/>
    <w:link w:val="TitoloCarattere"/>
    <w:qFormat/>
    <w:rsid w:val="00E621B4"/>
    <w:pPr>
      <w:tabs>
        <w:tab w:val="left" w:pos="1135"/>
        <w:tab w:val="left" w:pos="2836"/>
        <w:tab w:val="left" w:pos="3969"/>
        <w:tab w:val="left" w:pos="5103"/>
        <w:tab w:val="left" w:pos="6805"/>
      </w:tabs>
      <w:autoSpaceDE w:val="0"/>
      <w:autoSpaceDN w:val="0"/>
      <w:spacing w:after="0" w:line="240" w:lineRule="auto"/>
      <w:jc w:val="center"/>
    </w:pPr>
    <w:rPr>
      <w:rFonts w:ascii="Times New Roman" w:eastAsia="Times New Roman" w:hAnsi="Times New Roman"/>
      <w:b/>
      <w:bCs/>
      <w:sz w:val="28"/>
      <w:szCs w:val="28"/>
      <w:lang w:eastAsia="it-IT"/>
    </w:rPr>
  </w:style>
  <w:style w:type="character" w:customStyle="1" w:styleId="TitoloCarattere">
    <w:name w:val="Titolo Carattere"/>
    <w:link w:val="Titolo"/>
    <w:rsid w:val="00E621B4"/>
    <w:rPr>
      <w:rFonts w:ascii="Times New Roman" w:eastAsia="Times New Roman" w:hAnsi="Times New Roman"/>
      <w:b/>
      <w:bCs/>
      <w:sz w:val="28"/>
      <w:szCs w:val="28"/>
    </w:rPr>
  </w:style>
  <w:style w:type="paragraph" w:styleId="Rientrocorpodeltesto2">
    <w:name w:val="Body Text Indent 2"/>
    <w:basedOn w:val="Normale"/>
    <w:link w:val="Rientrocorpodeltesto2Carattere"/>
    <w:rsid w:val="00E621B4"/>
    <w:pPr>
      <w:spacing w:after="0" w:line="240" w:lineRule="auto"/>
      <w:ind w:left="360"/>
      <w:jc w:val="both"/>
    </w:pPr>
    <w:rPr>
      <w:rFonts w:ascii="Times New Roman" w:eastAsia="Times New Roman" w:hAnsi="Times New Roman"/>
      <w:sz w:val="24"/>
      <w:szCs w:val="20"/>
      <w:lang w:eastAsia="it-IT"/>
    </w:rPr>
  </w:style>
  <w:style w:type="character" w:customStyle="1" w:styleId="Rientrocorpodeltesto2Carattere">
    <w:name w:val="Rientro corpo del testo 2 Carattere"/>
    <w:link w:val="Rientrocorpodeltesto2"/>
    <w:rsid w:val="00E621B4"/>
    <w:rPr>
      <w:rFonts w:ascii="Times New Roman" w:eastAsia="Times New Roman" w:hAnsi="Times New Roman"/>
      <w:sz w:val="24"/>
    </w:rPr>
  </w:style>
  <w:style w:type="paragraph" w:styleId="Sottotitolo">
    <w:name w:val="Subtitle"/>
    <w:basedOn w:val="Normale"/>
    <w:link w:val="SottotitoloCarattere"/>
    <w:qFormat/>
    <w:rsid w:val="00E621B4"/>
    <w:pPr>
      <w:tabs>
        <w:tab w:val="left" w:pos="5103"/>
      </w:tabs>
      <w:autoSpaceDE w:val="0"/>
      <w:autoSpaceDN w:val="0"/>
      <w:spacing w:after="0" w:line="240" w:lineRule="auto"/>
      <w:ind w:left="-426" w:right="-567"/>
      <w:jc w:val="center"/>
    </w:pPr>
    <w:rPr>
      <w:rFonts w:ascii="Times New Roman" w:eastAsia="Times New Roman" w:hAnsi="Times New Roman"/>
      <w:b/>
      <w:bCs/>
      <w:sz w:val="24"/>
      <w:szCs w:val="24"/>
      <w:lang w:eastAsia="it-IT"/>
    </w:rPr>
  </w:style>
  <w:style w:type="character" w:customStyle="1" w:styleId="SottotitoloCarattere">
    <w:name w:val="Sottotitolo Carattere"/>
    <w:link w:val="Sottotitolo"/>
    <w:rsid w:val="00E621B4"/>
    <w:rPr>
      <w:rFonts w:ascii="Times New Roman" w:eastAsia="Times New Roman" w:hAnsi="Times New Roman"/>
      <w:b/>
      <w:bCs/>
      <w:sz w:val="24"/>
      <w:szCs w:val="24"/>
    </w:rPr>
  </w:style>
  <w:style w:type="paragraph" w:styleId="Rientrocorpodeltesto3">
    <w:name w:val="Body Text Indent 3"/>
    <w:basedOn w:val="Normale"/>
    <w:link w:val="Rientrocorpodeltesto3Carattere"/>
    <w:rsid w:val="00E621B4"/>
    <w:pPr>
      <w:spacing w:after="0" w:line="240" w:lineRule="auto"/>
      <w:ind w:left="426"/>
      <w:jc w:val="both"/>
    </w:pPr>
    <w:rPr>
      <w:rFonts w:ascii="Times New Roman" w:eastAsia="Times New Roman" w:hAnsi="Times New Roman"/>
      <w:sz w:val="24"/>
      <w:szCs w:val="24"/>
      <w:lang w:eastAsia="it-IT"/>
    </w:rPr>
  </w:style>
  <w:style w:type="character" w:customStyle="1" w:styleId="Rientrocorpodeltesto3Carattere">
    <w:name w:val="Rientro corpo del testo 3 Carattere"/>
    <w:link w:val="Rientrocorpodeltesto3"/>
    <w:rsid w:val="00E621B4"/>
    <w:rPr>
      <w:rFonts w:ascii="Times New Roman" w:eastAsia="Times New Roman" w:hAnsi="Times New Roman"/>
      <w:sz w:val="24"/>
      <w:szCs w:val="24"/>
    </w:rPr>
  </w:style>
  <w:style w:type="paragraph" w:styleId="Testonotaapidipagina">
    <w:name w:val="footnote text"/>
    <w:basedOn w:val="Normale"/>
    <w:link w:val="TestonotaapidipaginaCarattere"/>
    <w:semiHidden/>
    <w:rsid w:val="00E621B4"/>
    <w:pPr>
      <w:autoSpaceDE w:val="0"/>
      <w:autoSpaceDN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E621B4"/>
    <w:rPr>
      <w:rFonts w:ascii="Times New Roman" w:eastAsia="Times New Roman" w:hAnsi="Times New Roman"/>
    </w:rPr>
  </w:style>
  <w:style w:type="character" w:styleId="Rimandonotaapidipagina">
    <w:name w:val="footnote reference"/>
    <w:semiHidden/>
    <w:rsid w:val="00E621B4"/>
    <w:rPr>
      <w:rFonts w:cs="Times New Roman"/>
      <w:vertAlign w:val="superscript"/>
    </w:rPr>
  </w:style>
  <w:style w:type="paragraph" w:customStyle="1" w:styleId="sche3">
    <w:name w:val="sche_3"/>
    <w:rsid w:val="00E621B4"/>
    <w:pPr>
      <w:widowControl w:val="0"/>
      <w:overflowPunct w:val="0"/>
      <w:autoSpaceDE w:val="0"/>
      <w:autoSpaceDN w:val="0"/>
      <w:adjustRightInd w:val="0"/>
      <w:jc w:val="both"/>
      <w:textAlignment w:val="baseline"/>
    </w:pPr>
    <w:rPr>
      <w:rFonts w:ascii="Arial" w:eastAsia="Times New Roman" w:hAnsi="Arial" w:cs="Arial"/>
      <w:lang w:val="en-US"/>
    </w:rPr>
  </w:style>
  <w:style w:type="paragraph" w:styleId="Corpotesto">
    <w:name w:val="Body Text"/>
    <w:basedOn w:val="Normale"/>
    <w:link w:val="CorpotestoCarattere"/>
    <w:uiPriority w:val="99"/>
    <w:unhideWhenUsed/>
    <w:rsid w:val="00E621B4"/>
    <w:pPr>
      <w:spacing w:after="120"/>
    </w:pPr>
  </w:style>
  <w:style w:type="character" w:customStyle="1" w:styleId="CorpotestoCarattere">
    <w:name w:val="Corpo testo Carattere"/>
    <w:link w:val="Corpotesto"/>
    <w:uiPriority w:val="99"/>
    <w:rsid w:val="00E621B4"/>
    <w:rPr>
      <w:sz w:val="22"/>
      <w:szCs w:val="22"/>
      <w:lang w:eastAsia="en-US"/>
    </w:rPr>
  </w:style>
  <w:style w:type="character" w:styleId="Enfasigrassetto">
    <w:name w:val="Strong"/>
    <w:uiPriority w:val="22"/>
    <w:qFormat/>
    <w:rsid w:val="00D327B0"/>
    <w:rPr>
      <w:b/>
      <w:bCs/>
    </w:rPr>
  </w:style>
  <w:style w:type="paragraph" w:styleId="Testofumetto">
    <w:name w:val="Balloon Text"/>
    <w:basedOn w:val="Normale"/>
    <w:link w:val="TestofumettoCarattere"/>
    <w:uiPriority w:val="99"/>
    <w:semiHidden/>
    <w:unhideWhenUsed/>
    <w:rsid w:val="00B933E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E8"/>
    <w:rPr>
      <w:rFonts w:ascii="Tahoma" w:hAnsi="Tahoma" w:cs="Tahoma"/>
      <w:sz w:val="16"/>
      <w:szCs w:val="16"/>
      <w:lang w:eastAsia="en-US"/>
    </w:rPr>
  </w:style>
  <w:style w:type="character" w:styleId="Collegamentoipertestuale">
    <w:name w:val="Hyperlink"/>
    <w:uiPriority w:val="99"/>
    <w:unhideWhenUsed/>
    <w:rsid w:val="00531E8B"/>
    <w:rPr>
      <w:color w:val="0000FF"/>
      <w:u w:val="single"/>
    </w:rPr>
  </w:style>
  <w:style w:type="paragraph" w:styleId="Intestazione">
    <w:name w:val="header"/>
    <w:basedOn w:val="Normale"/>
    <w:link w:val="IntestazioneCarattere"/>
    <w:uiPriority w:val="99"/>
    <w:unhideWhenUsed/>
    <w:rsid w:val="00EF6AF9"/>
    <w:pPr>
      <w:tabs>
        <w:tab w:val="center" w:pos="4819"/>
        <w:tab w:val="right" w:pos="9638"/>
      </w:tabs>
    </w:pPr>
  </w:style>
  <w:style w:type="character" w:customStyle="1" w:styleId="IntestazioneCarattere">
    <w:name w:val="Intestazione Carattere"/>
    <w:link w:val="Intestazione"/>
    <w:uiPriority w:val="99"/>
    <w:rsid w:val="00EF6AF9"/>
    <w:rPr>
      <w:sz w:val="22"/>
      <w:szCs w:val="22"/>
      <w:lang w:eastAsia="en-US"/>
    </w:rPr>
  </w:style>
  <w:style w:type="character" w:customStyle="1" w:styleId="linkneltesto">
    <w:name w:val="link_nel_testo"/>
    <w:rsid w:val="00D33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E621B4"/>
    <w:pPr>
      <w:keepNext/>
      <w:tabs>
        <w:tab w:val="left" w:pos="396"/>
        <w:tab w:val="left" w:pos="7230"/>
      </w:tabs>
      <w:autoSpaceDE w:val="0"/>
      <w:autoSpaceDN w:val="0"/>
      <w:spacing w:after="0" w:line="240" w:lineRule="auto"/>
      <w:jc w:val="center"/>
      <w:outlineLvl w:val="0"/>
    </w:pPr>
    <w:rPr>
      <w:rFonts w:ascii="Times New Roman" w:eastAsia="Times New Roman" w:hAnsi="Times New Roman"/>
      <w:b/>
      <w:bCs/>
      <w:sz w:val="20"/>
      <w:szCs w:val="20"/>
      <w:lang w:eastAsia="it-IT"/>
    </w:rPr>
  </w:style>
  <w:style w:type="paragraph" w:styleId="Titolo2">
    <w:name w:val="heading 2"/>
    <w:basedOn w:val="Normale"/>
    <w:next w:val="Normale"/>
    <w:link w:val="Titolo2Carattere"/>
    <w:qFormat/>
    <w:rsid w:val="00E621B4"/>
    <w:pPr>
      <w:keepNext/>
      <w:tabs>
        <w:tab w:val="left" w:pos="5103"/>
      </w:tabs>
      <w:autoSpaceDE w:val="0"/>
      <w:autoSpaceDN w:val="0"/>
      <w:spacing w:after="0" w:line="240" w:lineRule="auto"/>
      <w:jc w:val="right"/>
      <w:outlineLvl w:val="1"/>
    </w:pPr>
    <w:rPr>
      <w:rFonts w:ascii="Times New Roman" w:eastAsia="Times New Roman" w:hAnsi="Times New Roman"/>
      <w:b/>
      <w:bCs/>
      <w:sz w:val="20"/>
      <w:szCs w:val="20"/>
      <w:lang w:eastAsia="it-IT"/>
    </w:rPr>
  </w:style>
  <w:style w:type="paragraph" w:styleId="Titolo6">
    <w:name w:val="heading 6"/>
    <w:basedOn w:val="Normale"/>
    <w:next w:val="Normale"/>
    <w:link w:val="Titolo6Carattere"/>
    <w:qFormat/>
    <w:rsid w:val="00E621B4"/>
    <w:pPr>
      <w:autoSpaceDE w:val="0"/>
      <w:autoSpaceDN w:val="0"/>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621B4"/>
    <w:rPr>
      <w:rFonts w:ascii="Times New Roman" w:eastAsia="Times New Roman" w:hAnsi="Times New Roman"/>
      <w:b/>
      <w:bCs/>
    </w:rPr>
  </w:style>
  <w:style w:type="character" w:customStyle="1" w:styleId="Titolo2Carattere">
    <w:name w:val="Titolo 2 Carattere"/>
    <w:link w:val="Titolo2"/>
    <w:rsid w:val="00E621B4"/>
    <w:rPr>
      <w:rFonts w:ascii="Times New Roman" w:eastAsia="Times New Roman" w:hAnsi="Times New Roman"/>
      <w:b/>
      <w:bCs/>
    </w:rPr>
  </w:style>
  <w:style w:type="character" w:customStyle="1" w:styleId="Titolo6Carattere">
    <w:name w:val="Titolo 6 Carattere"/>
    <w:link w:val="Titolo6"/>
    <w:rsid w:val="00E621B4"/>
    <w:rPr>
      <w:rFonts w:ascii="Times New Roman" w:eastAsia="Times New Roman" w:hAnsi="Times New Roman"/>
      <w:b/>
      <w:bCs/>
      <w:sz w:val="22"/>
      <w:szCs w:val="22"/>
    </w:rPr>
  </w:style>
  <w:style w:type="paragraph" w:styleId="Pidipagina">
    <w:name w:val="footer"/>
    <w:basedOn w:val="Normale"/>
    <w:link w:val="PidipaginaCarattere"/>
    <w:uiPriority w:val="99"/>
    <w:rsid w:val="00E621B4"/>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E621B4"/>
    <w:rPr>
      <w:rFonts w:ascii="Times New Roman" w:eastAsia="Times New Roman" w:hAnsi="Times New Roman"/>
    </w:rPr>
  </w:style>
  <w:style w:type="paragraph" w:styleId="Corpodeltesto2">
    <w:name w:val="Body Text 2"/>
    <w:basedOn w:val="Normale"/>
    <w:link w:val="Corpodeltesto2Carattere"/>
    <w:rsid w:val="00E621B4"/>
    <w:pPr>
      <w:autoSpaceDE w:val="0"/>
      <w:autoSpaceDN w:val="0"/>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rsid w:val="00E621B4"/>
    <w:rPr>
      <w:rFonts w:ascii="Times New Roman" w:eastAsia="Times New Roman" w:hAnsi="Times New Roman"/>
    </w:rPr>
  </w:style>
  <w:style w:type="paragraph" w:customStyle="1" w:styleId="a">
    <w:basedOn w:val="Normale"/>
    <w:next w:val="Corpotesto"/>
    <w:rsid w:val="00E621B4"/>
    <w:pPr>
      <w:autoSpaceDE w:val="0"/>
      <w:autoSpaceDN w:val="0"/>
      <w:spacing w:after="240" w:line="240" w:lineRule="auto"/>
      <w:jc w:val="both"/>
    </w:pPr>
    <w:rPr>
      <w:rFonts w:ascii="Times New Roman" w:eastAsia="Times New Roman" w:hAnsi="Times New Roman"/>
      <w:sz w:val="20"/>
      <w:szCs w:val="20"/>
      <w:lang w:eastAsia="it-IT"/>
    </w:rPr>
  </w:style>
  <w:style w:type="paragraph" w:styleId="Titolo">
    <w:name w:val="Title"/>
    <w:basedOn w:val="Normale"/>
    <w:link w:val="TitoloCarattere"/>
    <w:qFormat/>
    <w:rsid w:val="00E621B4"/>
    <w:pPr>
      <w:tabs>
        <w:tab w:val="left" w:pos="1135"/>
        <w:tab w:val="left" w:pos="2836"/>
        <w:tab w:val="left" w:pos="3969"/>
        <w:tab w:val="left" w:pos="5103"/>
        <w:tab w:val="left" w:pos="6805"/>
      </w:tabs>
      <w:autoSpaceDE w:val="0"/>
      <w:autoSpaceDN w:val="0"/>
      <w:spacing w:after="0" w:line="240" w:lineRule="auto"/>
      <w:jc w:val="center"/>
    </w:pPr>
    <w:rPr>
      <w:rFonts w:ascii="Times New Roman" w:eastAsia="Times New Roman" w:hAnsi="Times New Roman"/>
      <w:b/>
      <w:bCs/>
      <w:sz w:val="28"/>
      <w:szCs w:val="28"/>
      <w:lang w:eastAsia="it-IT"/>
    </w:rPr>
  </w:style>
  <w:style w:type="character" w:customStyle="1" w:styleId="TitoloCarattere">
    <w:name w:val="Titolo Carattere"/>
    <w:link w:val="Titolo"/>
    <w:rsid w:val="00E621B4"/>
    <w:rPr>
      <w:rFonts w:ascii="Times New Roman" w:eastAsia="Times New Roman" w:hAnsi="Times New Roman"/>
      <w:b/>
      <w:bCs/>
      <w:sz w:val="28"/>
      <w:szCs w:val="28"/>
    </w:rPr>
  </w:style>
  <w:style w:type="paragraph" w:styleId="Rientrocorpodeltesto2">
    <w:name w:val="Body Text Indent 2"/>
    <w:basedOn w:val="Normale"/>
    <w:link w:val="Rientrocorpodeltesto2Carattere"/>
    <w:rsid w:val="00E621B4"/>
    <w:pPr>
      <w:spacing w:after="0" w:line="240" w:lineRule="auto"/>
      <w:ind w:left="360"/>
      <w:jc w:val="both"/>
    </w:pPr>
    <w:rPr>
      <w:rFonts w:ascii="Times New Roman" w:eastAsia="Times New Roman" w:hAnsi="Times New Roman"/>
      <w:sz w:val="24"/>
      <w:szCs w:val="20"/>
      <w:lang w:eastAsia="it-IT"/>
    </w:rPr>
  </w:style>
  <w:style w:type="character" w:customStyle="1" w:styleId="Rientrocorpodeltesto2Carattere">
    <w:name w:val="Rientro corpo del testo 2 Carattere"/>
    <w:link w:val="Rientrocorpodeltesto2"/>
    <w:rsid w:val="00E621B4"/>
    <w:rPr>
      <w:rFonts w:ascii="Times New Roman" w:eastAsia="Times New Roman" w:hAnsi="Times New Roman"/>
      <w:sz w:val="24"/>
    </w:rPr>
  </w:style>
  <w:style w:type="paragraph" w:styleId="Sottotitolo">
    <w:name w:val="Subtitle"/>
    <w:basedOn w:val="Normale"/>
    <w:link w:val="SottotitoloCarattere"/>
    <w:qFormat/>
    <w:rsid w:val="00E621B4"/>
    <w:pPr>
      <w:tabs>
        <w:tab w:val="left" w:pos="5103"/>
      </w:tabs>
      <w:autoSpaceDE w:val="0"/>
      <w:autoSpaceDN w:val="0"/>
      <w:spacing w:after="0" w:line="240" w:lineRule="auto"/>
      <w:ind w:left="-426" w:right="-567"/>
      <w:jc w:val="center"/>
    </w:pPr>
    <w:rPr>
      <w:rFonts w:ascii="Times New Roman" w:eastAsia="Times New Roman" w:hAnsi="Times New Roman"/>
      <w:b/>
      <w:bCs/>
      <w:sz w:val="24"/>
      <w:szCs w:val="24"/>
      <w:lang w:eastAsia="it-IT"/>
    </w:rPr>
  </w:style>
  <w:style w:type="character" w:customStyle="1" w:styleId="SottotitoloCarattere">
    <w:name w:val="Sottotitolo Carattere"/>
    <w:link w:val="Sottotitolo"/>
    <w:rsid w:val="00E621B4"/>
    <w:rPr>
      <w:rFonts w:ascii="Times New Roman" w:eastAsia="Times New Roman" w:hAnsi="Times New Roman"/>
      <w:b/>
      <w:bCs/>
      <w:sz w:val="24"/>
      <w:szCs w:val="24"/>
    </w:rPr>
  </w:style>
  <w:style w:type="paragraph" w:styleId="Rientrocorpodeltesto3">
    <w:name w:val="Body Text Indent 3"/>
    <w:basedOn w:val="Normale"/>
    <w:link w:val="Rientrocorpodeltesto3Carattere"/>
    <w:rsid w:val="00E621B4"/>
    <w:pPr>
      <w:spacing w:after="0" w:line="240" w:lineRule="auto"/>
      <w:ind w:left="426"/>
      <w:jc w:val="both"/>
    </w:pPr>
    <w:rPr>
      <w:rFonts w:ascii="Times New Roman" w:eastAsia="Times New Roman" w:hAnsi="Times New Roman"/>
      <w:sz w:val="24"/>
      <w:szCs w:val="24"/>
      <w:lang w:eastAsia="it-IT"/>
    </w:rPr>
  </w:style>
  <w:style w:type="character" w:customStyle="1" w:styleId="Rientrocorpodeltesto3Carattere">
    <w:name w:val="Rientro corpo del testo 3 Carattere"/>
    <w:link w:val="Rientrocorpodeltesto3"/>
    <w:rsid w:val="00E621B4"/>
    <w:rPr>
      <w:rFonts w:ascii="Times New Roman" w:eastAsia="Times New Roman" w:hAnsi="Times New Roman"/>
      <w:sz w:val="24"/>
      <w:szCs w:val="24"/>
    </w:rPr>
  </w:style>
  <w:style w:type="paragraph" w:styleId="Testonotaapidipagina">
    <w:name w:val="footnote text"/>
    <w:basedOn w:val="Normale"/>
    <w:link w:val="TestonotaapidipaginaCarattere"/>
    <w:semiHidden/>
    <w:rsid w:val="00E621B4"/>
    <w:pPr>
      <w:autoSpaceDE w:val="0"/>
      <w:autoSpaceDN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E621B4"/>
    <w:rPr>
      <w:rFonts w:ascii="Times New Roman" w:eastAsia="Times New Roman" w:hAnsi="Times New Roman"/>
    </w:rPr>
  </w:style>
  <w:style w:type="character" w:styleId="Rimandonotaapidipagina">
    <w:name w:val="footnote reference"/>
    <w:semiHidden/>
    <w:rsid w:val="00E621B4"/>
    <w:rPr>
      <w:rFonts w:cs="Times New Roman"/>
      <w:vertAlign w:val="superscript"/>
    </w:rPr>
  </w:style>
  <w:style w:type="paragraph" w:customStyle="1" w:styleId="sche3">
    <w:name w:val="sche_3"/>
    <w:rsid w:val="00E621B4"/>
    <w:pPr>
      <w:widowControl w:val="0"/>
      <w:overflowPunct w:val="0"/>
      <w:autoSpaceDE w:val="0"/>
      <w:autoSpaceDN w:val="0"/>
      <w:adjustRightInd w:val="0"/>
      <w:jc w:val="both"/>
      <w:textAlignment w:val="baseline"/>
    </w:pPr>
    <w:rPr>
      <w:rFonts w:ascii="Arial" w:eastAsia="Times New Roman" w:hAnsi="Arial" w:cs="Arial"/>
      <w:lang w:val="en-US"/>
    </w:rPr>
  </w:style>
  <w:style w:type="paragraph" w:styleId="Corpotesto">
    <w:name w:val="Body Text"/>
    <w:basedOn w:val="Normale"/>
    <w:link w:val="CorpotestoCarattere"/>
    <w:uiPriority w:val="99"/>
    <w:unhideWhenUsed/>
    <w:rsid w:val="00E621B4"/>
    <w:pPr>
      <w:spacing w:after="120"/>
    </w:pPr>
  </w:style>
  <w:style w:type="character" w:customStyle="1" w:styleId="CorpotestoCarattere">
    <w:name w:val="Corpo testo Carattere"/>
    <w:link w:val="Corpotesto"/>
    <w:uiPriority w:val="99"/>
    <w:rsid w:val="00E621B4"/>
    <w:rPr>
      <w:sz w:val="22"/>
      <w:szCs w:val="22"/>
      <w:lang w:eastAsia="en-US"/>
    </w:rPr>
  </w:style>
  <w:style w:type="character" w:styleId="Enfasigrassetto">
    <w:name w:val="Strong"/>
    <w:uiPriority w:val="22"/>
    <w:qFormat/>
    <w:rsid w:val="00D327B0"/>
    <w:rPr>
      <w:b/>
      <w:bCs/>
    </w:rPr>
  </w:style>
  <w:style w:type="paragraph" w:styleId="Testofumetto">
    <w:name w:val="Balloon Text"/>
    <w:basedOn w:val="Normale"/>
    <w:link w:val="TestofumettoCarattere"/>
    <w:uiPriority w:val="99"/>
    <w:semiHidden/>
    <w:unhideWhenUsed/>
    <w:rsid w:val="00B933E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E8"/>
    <w:rPr>
      <w:rFonts w:ascii="Tahoma" w:hAnsi="Tahoma" w:cs="Tahoma"/>
      <w:sz w:val="16"/>
      <w:szCs w:val="16"/>
      <w:lang w:eastAsia="en-US"/>
    </w:rPr>
  </w:style>
  <w:style w:type="character" w:styleId="Collegamentoipertestuale">
    <w:name w:val="Hyperlink"/>
    <w:uiPriority w:val="99"/>
    <w:unhideWhenUsed/>
    <w:rsid w:val="00531E8B"/>
    <w:rPr>
      <w:color w:val="0000FF"/>
      <w:u w:val="single"/>
    </w:rPr>
  </w:style>
  <w:style w:type="paragraph" w:styleId="Intestazione">
    <w:name w:val="header"/>
    <w:basedOn w:val="Normale"/>
    <w:link w:val="IntestazioneCarattere"/>
    <w:uiPriority w:val="99"/>
    <w:unhideWhenUsed/>
    <w:rsid w:val="00EF6AF9"/>
    <w:pPr>
      <w:tabs>
        <w:tab w:val="center" w:pos="4819"/>
        <w:tab w:val="right" w:pos="9638"/>
      </w:tabs>
    </w:pPr>
  </w:style>
  <w:style w:type="character" w:customStyle="1" w:styleId="IntestazioneCarattere">
    <w:name w:val="Intestazione Carattere"/>
    <w:link w:val="Intestazione"/>
    <w:uiPriority w:val="99"/>
    <w:rsid w:val="00EF6AF9"/>
    <w:rPr>
      <w:sz w:val="22"/>
      <w:szCs w:val="22"/>
      <w:lang w:eastAsia="en-US"/>
    </w:rPr>
  </w:style>
  <w:style w:type="character" w:customStyle="1" w:styleId="linkneltesto">
    <w:name w:val="link_nel_testo"/>
    <w:rsid w:val="00D3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8712">
      <w:bodyDiv w:val="1"/>
      <w:marLeft w:val="0"/>
      <w:marRight w:val="0"/>
      <w:marTop w:val="0"/>
      <w:marBottom w:val="0"/>
      <w:divBdr>
        <w:top w:val="none" w:sz="0" w:space="0" w:color="auto"/>
        <w:left w:val="none" w:sz="0" w:space="0" w:color="auto"/>
        <w:bottom w:val="none" w:sz="0" w:space="0" w:color="auto"/>
        <w:right w:val="none" w:sz="0" w:space="0" w:color="auto"/>
      </w:divBdr>
      <w:divsChild>
        <w:div w:id="1497575724">
          <w:marLeft w:val="0"/>
          <w:marRight w:val="0"/>
          <w:marTop w:val="0"/>
          <w:marBottom w:val="0"/>
          <w:divBdr>
            <w:top w:val="none" w:sz="0" w:space="0" w:color="auto"/>
            <w:left w:val="none" w:sz="0" w:space="0" w:color="auto"/>
            <w:bottom w:val="none" w:sz="0" w:space="0" w:color="auto"/>
            <w:right w:val="none" w:sz="0" w:space="0" w:color="auto"/>
          </w:divBdr>
          <w:divsChild>
            <w:div w:id="907762620">
              <w:marLeft w:val="0"/>
              <w:marRight w:val="0"/>
              <w:marTop w:val="0"/>
              <w:marBottom w:val="0"/>
              <w:divBdr>
                <w:top w:val="none" w:sz="0" w:space="0" w:color="auto"/>
                <w:left w:val="none" w:sz="0" w:space="0" w:color="auto"/>
                <w:bottom w:val="none" w:sz="0" w:space="0" w:color="auto"/>
                <w:right w:val="none" w:sz="0" w:space="0" w:color="auto"/>
              </w:divBdr>
              <w:divsChild>
                <w:div w:id="1172179336">
                  <w:marLeft w:val="0"/>
                  <w:marRight w:val="0"/>
                  <w:marTop w:val="0"/>
                  <w:marBottom w:val="0"/>
                  <w:divBdr>
                    <w:top w:val="none" w:sz="0" w:space="0" w:color="auto"/>
                    <w:left w:val="none" w:sz="0" w:space="0" w:color="auto"/>
                    <w:bottom w:val="none" w:sz="0" w:space="0" w:color="auto"/>
                    <w:right w:val="none" w:sz="0" w:space="0" w:color="auto"/>
                  </w:divBdr>
                  <w:divsChild>
                    <w:div w:id="54747991">
                      <w:marLeft w:val="0"/>
                      <w:marRight w:val="0"/>
                      <w:marTop w:val="0"/>
                      <w:marBottom w:val="0"/>
                      <w:divBdr>
                        <w:top w:val="none" w:sz="0" w:space="0" w:color="auto"/>
                        <w:left w:val="none" w:sz="0" w:space="0" w:color="auto"/>
                        <w:bottom w:val="none" w:sz="0" w:space="0" w:color="auto"/>
                        <w:right w:val="none" w:sz="0" w:space="0" w:color="auto"/>
                      </w:divBdr>
                      <w:divsChild>
                        <w:div w:id="20406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582174">
      <w:bodyDiv w:val="1"/>
      <w:marLeft w:val="0"/>
      <w:marRight w:val="0"/>
      <w:marTop w:val="0"/>
      <w:marBottom w:val="0"/>
      <w:divBdr>
        <w:top w:val="none" w:sz="0" w:space="0" w:color="auto"/>
        <w:left w:val="none" w:sz="0" w:space="0" w:color="auto"/>
        <w:bottom w:val="none" w:sz="0" w:space="0" w:color="auto"/>
        <w:right w:val="none" w:sz="0" w:space="0" w:color="auto"/>
      </w:divBdr>
      <w:divsChild>
        <w:div w:id="1370185029">
          <w:marLeft w:val="0"/>
          <w:marRight w:val="0"/>
          <w:marTop w:val="0"/>
          <w:marBottom w:val="0"/>
          <w:divBdr>
            <w:top w:val="none" w:sz="0" w:space="0" w:color="auto"/>
            <w:left w:val="none" w:sz="0" w:space="0" w:color="auto"/>
            <w:bottom w:val="none" w:sz="0" w:space="0" w:color="auto"/>
            <w:right w:val="none" w:sz="0" w:space="0" w:color="auto"/>
          </w:divBdr>
        </w:div>
      </w:divsChild>
    </w:div>
    <w:div w:id="1679194335">
      <w:bodyDiv w:val="1"/>
      <w:marLeft w:val="0"/>
      <w:marRight w:val="0"/>
      <w:marTop w:val="0"/>
      <w:marBottom w:val="0"/>
      <w:divBdr>
        <w:top w:val="none" w:sz="0" w:space="0" w:color="auto"/>
        <w:left w:val="none" w:sz="0" w:space="0" w:color="auto"/>
        <w:bottom w:val="none" w:sz="0" w:space="0" w:color="auto"/>
        <w:right w:val="none" w:sz="0" w:space="0" w:color="auto"/>
      </w:divBdr>
      <w:divsChild>
        <w:div w:id="606234160">
          <w:marLeft w:val="0"/>
          <w:marRight w:val="0"/>
          <w:marTop w:val="0"/>
          <w:marBottom w:val="0"/>
          <w:divBdr>
            <w:top w:val="none" w:sz="0" w:space="0" w:color="auto"/>
            <w:left w:val="none" w:sz="0" w:space="0" w:color="auto"/>
            <w:bottom w:val="none" w:sz="0" w:space="0" w:color="auto"/>
            <w:right w:val="none" w:sz="0" w:space="0" w:color="auto"/>
          </w:divBdr>
          <w:divsChild>
            <w:div w:id="1730960021">
              <w:marLeft w:val="0"/>
              <w:marRight w:val="0"/>
              <w:marTop w:val="0"/>
              <w:marBottom w:val="0"/>
              <w:divBdr>
                <w:top w:val="none" w:sz="0" w:space="0" w:color="auto"/>
                <w:left w:val="none" w:sz="0" w:space="0" w:color="auto"/>
                <w:bottom w:val="none" w:sz="0" w:space="0" w:color="auto"/>
                <w:right w:val="none" w:sz="0" w:space="0" w:color="auto"/>
              </w:divBdr>
              <w:divsChild>
                <w:div w:id="128674162">
                  <w:marLeft w:val="0"/>
                  <w:marRight w:val="0"/>
                  <w:marTop w:val="0"/>
                  <w:marBottom w:val="0"/>
                  <w:divBdr>
                    <w:top w:val="none" w:sz="0" w:space="0" w:color="auto"/>
                    <w:left w:val="none" w:sz="0" w:space="0" w:color="auto"/>
                    <w:bottom w:val="none" w:sz="0" w:space="0" w:color="auto"/>
                    <w:right w:val="none" w:sz="0" w:space="0" w:color="auto"/>
                  </w:divBdr>
                  <w:divsChild>
                    <w:div w:id="1369064744">
                      <w:marLeft w:val="0"/>
                      <w:marRight w:val="0"/>
                      <w:marTop w:val="0"/>
                      <w:marBottom w:val="0"/>
                      <w:divBdr>
                        <w:top w:val="none" w:sz="0" w:space="0" w:color="auto"/>
                        <w:left w:val="none" w:sz="0" w:space="0" w:color="auto"/>
                        <w:bottom w:val="none" w:sz="0" w:space="0" w:color="auto"/>
                        <w:right w:val="none" w:sz="0" w:space="0" w:color="auto"/>
                      </w:divBdr>
                      <w:divsChild>
                        <w:div w:id="20336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53853">
      <w:bodyDiv w:val="1"/>
      <w:marLeft w:val="0"/>
      <w:marRight w:val="0"/>
      <w:marTop w:val="0"/>
      <w:marBottom w:val="0"/>
      <w:divBdr>
        <w:top w:val="none" w:sz="0" w:space="0" w:color="auto"/>
        <w:left w:val="none" w:sz="0" w:space="0" w:color="auto"/>
        <w:bottom w:val="none" w:sz="0" w:space="0" w:color="auto"/>
        <w:right w:val="none" w:sz="0" w:space="0" w:color="auto"/>
      </w:divBdr>
    </w:div>
    <w:div w:id="20437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7.leggiditalia.it/cgi-bin/FulShow?TIPO=5&amp;NOTXT=1&amp;KEY=07LX0000797609ART24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settiegatti.eu/info/norme/statali/2011_0159.htm"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2634-FE8E-4F7A-A389-D1FAF45B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1653</Words>
  <Characters>9426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11057</CharactersWithSpaces>
  <SharedDoc>false</SharedDoc>
  <HLinks>
    <vt:vector size="24" baseType="variant">
      <vt:variant>
        <vt:i4>2883692</vt:i4>
      </vt:variant>
      <vt:variant>
        <vt:i4>9</vt:i4>
      </vt:variant>
      <vt:variant>
        <vt:i4>0</vt:i4>
      </vt:variant>
      <vt:variant>
        <vt:i4>5</vt:i4>
      </vt:variant>
      <vt:variant>
        <vt:lpwstr>http://www.comune.donnas.ao.it/</vt:lpwstr>
      </vt:variant>
      <vt:variant>
        <vt:lpwstr/>
      </vt:variant>
      <vt:variant>
        <vt:i4>6750306</vt:i4>
      </vt:variant>
      <vt:variant>
        <vt:i4>6</vt:i4>
      </vt:variant>
      <vt:variant>
        <vt:i4>0</vt:i4>
      </vt:variant>
      <vt:variant>
        <vt:i4>5</vt:i4>
      </vt:variant>
      <vt:variant>
        <vt:lpwstr>http://bd07.leggiditalia.it/cgi-bin/FulShow?TIPO=5&amp;NOTXT=1&amp;KEY=07LX0000797609ART244</vt:lpwstr>
      </vt:variant>
      <vt:variant>
        <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Tecnico3</dc:creator>
  <cp:lastModifiedBy>Alessandro Putrino</cp:lastModifiedBy>
  <cp:revision>7</cp:revision>
  <cp:lastPrinted>2024-11-22T09:58:00Z</cp:lastPrinted>
  <dcterms:created xsi:type="dcterms:W3CDTF">2024-10-18T06:49:00Z</dcterms:created>
  <dcterms:modified xsi:type="dcterms:W3CDTF">2024-11-22T09:58:00Z</dcterms:modified>
</cp:coreProperties>
</file>